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8F97F" w14:textId="77777777" w:rsidR="003E052A" w:rsidRPr="003E052A" w:rsidRDefault="003E052A" w:rsidP="00115ECC">
      <w:pPr>
        <w:spacing w:line="276" w:lineRule="auto"/>
        <w:rPr>
          <w:rFonts w:ascii="Arial" w:hAnsi="Arial" w:cs="Arial"/>
          <w:b/>
          <w:sz w:val="22"/>
        </w:rPr>
      </w:pPr>
    </w:p>
    <w:tbl>
      <w:tblPr>
        <w:tblStyle w:val="TableGrid"/>
        <w:tblW w:w="8926" w:type="dxa"/>
        <w:tblLook w:val="04A0" w:firstRow="1" w:lastRow="0" w:firstColumn="1" w:lastColumn="0" w:noHBand="0" w:noVBand="1"/>
      </w:tblPr>
      <w:tblGrid>
        <w:gridCol w:w="3369"/>
        <w:gridCol w:w="5557"/>
      </w:tblGrid>
      <w:tr w:rsidR="00EB6A30" w:rsidRPr="00A919B1" w14:paraId="55AE2A6D" w14:textId="77777777" w:rsidTr="00304117">
        <w:tc>
          <w:tcPr>
            <w:tcW w:w="3369" w:type="dxa"/>
          </w:tcPr>
          <w:p w14:paraId="54F837F4"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Business Unit</w:t>
            </w:r>
          </w:p>
        </w:tc>
        <w:tc>
          <w:tcPr>
            <w:tcW w:w="5557" w:type="dxa"/>
          </w:tcPr>
          <w:p w14:paraId="51877C08" w14:textId="77777777" w:rsidR="00EB6A30" w:rsidRPr="00A55B03" w:rsidRDefault="006B5592" w:rsidP="00EB6A30">
            <w:pPr>
              <w:spacing w:before="60" w:after="60" w:line="276" w:lineRule="auto"/>
              <w:rPr>
                <w:rFonts w:ascii="Arial" w:hAnsi="Arial" w:cs="Arial"/>
                <w:sz w:val="22"/>
              </w:rPr>
            </w:pPr>
            <w:r>
              <w:rPr>
                <w:rFonts w:ascii="Arial" w:hAnsi="Arial" w:cs="Arial"/>
                <w:sz w:val="22"/>
              </w:rPr>
              <w:t>Central East Cluster</w:t>
            </w:r>
          </w:p>
        </w:tc>
      </w:tr>
      <w:tr w:rsidR="00EB6A30" w:rsidRPr="00A919B1" w14:paraId="69AFDF2E" w14:textId="77777777" w:rsidTr="00304117">
        <w:tc>
          <w:tcPr>
            <w:tcW w:w="3369" w:type="dxa"/>
          </w:tcPr>
          <w:p w14:paraId="159E8A8A"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Description/ Scope of Work</w:t>
            </w:r>
          </w:p>
        </w:tc>
        <w:tc>
          <w:tcPr>
            <w:tcW w:w="5557" w:type="dxa"/>
          </w:tcPr>
          <w:p w14:paraId="7E359C08" w14:textId="0F499E0A" w:rsidR="00EB6A30" w:rsidRPr="007656ED" w:rsidRDefault="004E613E" w:rsidP="000C0E13">
            <w:pPr>
              <w:spacing w:before="60" w:after="60" w:line="276" w:lineRule="auto"/>
              <w:rPr>
                <w:rFonts w:ascii="Arial" w:hAnsi="Arial" w:cs="Arial"/>
                <w:sz w:val="22"/>
                <w:szCs w:val="22"/>
              </w:rPr>
            </w:pPr>
            <w:r>
              <w:rPr>
                <w:rFonts w:ascii="Arial" w:hAnsi="Arial" w:cs="Arial"/>
                <w:sz w:val="22"/>
                <w:szCs w:val="22"/>
              </w:rPr>
              <w:t>Sasol Chem 88/11kv Breaker Room cable trench</w:t>
            </w:r>
          </w:p>
        </w:tc>
      </w:tr>
      <w:tr w:rsidR="00EB6A30" w:rsidRPr="00A919B1" w14:paraId="044AC75B" w14:textId="77777777" w:rsidTr="00304117">
        <w:tc>
          <w:tcPr>
            <w:tcW w:w="3369" w:type="dxa"/>
          </w:tcPr>
          <w:p w14:paraId="1B11E6B8" w14:textId="77777777" w:rsidR="00EB6A30" w:rsidRPr="00A55B03" w:rsidRDefault="00EB6A30" w:rsidP="00EB6A30">
            <w:pPr>
              <w:spacing w:before="60" w:after="60" w:line="276" w:lineRule="auto"/>
              <w:rPr>
                <w:rFonts w:ascii="Arial" w:hAnsi="Arial" w:cs="Arial"/>
                <w:b/>
                <w:sz w:val="22"/>
              </w:rPr>
            </w:pPr>
            <w:r w:rsidRPr="00A55B03">
              <w:rPr>
                <w:rFonts w:ascii="Arial" w:hAnsi="Arial" w:cs="Arial"/>
                <w:b/>
                <w:sz w:val="22"/>
              </w:rPr>
              <w:t>Duration of the Project</w:t>
            </w:r>
          </w:p>
        </w:tc>
        <w:tc>
          <w:tcPr>
            <w:tcW w:w="5557" w:type="dxa"/>
          </w:tcPr>
          <w:p w14:paraId="18CCCFC0" w14:textId="562EE951" w:rsidR="00EB6A30" w:rsidRPr="00A55B03" w:rsidRDefault="003A4F3D" w:rsidP="00EB6A30">
            <w:pPr>
              <w:spacing w:before="60" w:after="60" w:line="276" w:lineRule="auto"/>
              <w:rPr>
                <w:rFonts w:ascii="Arial" w:hAnsi="Arial" w:cs="Arial"/>
                <w:sz w:val="22"/>
              </w:rPr>
            </w:pPr>
            <w:r>
              <w:rPr>
                <w:rFonts w:ascii="Arial" w:hAnsi="Arial" w:cs="Arial"/>
                <w:sz w:val="22"/>
              </w:rPr>
              <w:t>4</w:t>
            </w:r>
            <w:r w:rsidR="009E13A4">
              <w:rPr>
                <w:rFonts w:ascii="Arial" w:hAnsi="Arial" w:cs="Arial"/>
                <w:sz w:val="22"/>
              </w:rPr>
              <w:t xml:space="preserve"> </w:t>
            </w:r>
            <w:r w:rsidR="00B63BE0">
              <w:rPr>
                <w:rFonts w:ascii="Arial" w:hAnsi="Arial" w:cs="Arial"/>
                <w:sz w:val="22"/>
              </w:rPr>
              <w:t>M</w:t>
            </w:r>
            <w:r w:rsidR="00F400A3">
              <w:rPr>
                <w:rFonts w:ascii="Arial" w:hAnsi="Arial" w:cs="Arial"/>
                <w:sz w:val="22"/>
              </w:rPr>
              <w:t>onths</w:t>
            </w:r>
          </w:p>
        </w:tc>
      </w:tr>
      <w:tr w:rsidR="00304117" w:rsidRPr="00A919B1" w14:paraId="0086B1D4" w14:textId="77777777" w:rsidTr="00304117">
        <w:tc>
          <w:tcPr>
            <w:tcW w:w="3369" w:type="dxa"/>
          </w:tcPr>
          <w:p w14:paraId="2046CBA1" w14:textId="77777777" w:rsidR="00304117" w:rsidRPr="00EB6A30" w:rsidRDefault="00304117" w:rsidP="00304117">
            <w:pPr>
              <w:spacing w:before="60" w:after="60" w:line="276" w:lineRule="auto"/>
              <w:rPr>
                <w:rFonts w:ascii="Arial" w:hAnsi="Arial" w:cs="Arial"/>
                <w:b/>
                <w:sz w:val="22"/>
              </w:rPr>
            </w:pPr>
            <w:r w:rsidRPr="00EB6A30">
              <w:rPr>
                <w:rFonts w:ascii="Arial" w:hAnsi="Arial" w:cs="Arial"/>
                <w:b/>
                <w:sz w:val="22"/>
              </w:rPr>
              <w:t>Name of Buyer</w:t>
            </w:r>
          </w:p>
        </w:tc>
        <w:tc>
          <w:tcPr>
            <w:tcW w:w="5557" w:type="dxa"/>
          </w:tcPr>
          <w:p w14:paraId="56FE9AD5" w14:textId="48D891CE" w:rsidR="00304117" w:rsidRPr="00A55B03" w:rsidRDefault="004E613E" w:rsidP="00304117">
            <w:pPr>
              <w:spacing w:before="60" w:after="60" w:line="276" w:lineRule="auto"/>
              <w:rPr>
                <w:rFonts w:ascii="Arial" w:hAnsi="Arial" w:cs="Arial"/>
                <w:sz w:val="22"/>
              </w:rPr>
            </w:pPr>
            <w:r>
              <w:rPr>
                <w:rFonts w:ascii="Arial" w:hAnsi="Arial" w:cs="Arial"/>
                <w:sz w:val="22"/>
              </w:rPr>
              <w:t>Millicent Setho</w:t>
            </w:r>
          </w:p>
        </w:tc>
      </w:tr>
    </w:tbl>
    <w:p w14:paraId="4A60BA54" w14:textId="77777777" w:rsidR="00EB6A30" w:rsidRPr="00EB6A30" w:rsidRDefault="00EB6A30" w:rsidP="00EB6A30">
      <w:pPr>
        <w:spacing w:line="276" w:lineRule="auto"/>
        <w:rPr>
          <w:rFonts w:ascii="Arial" w:hAnsi="Arial" w:cs="Arial"/>
        </w:rPr>
      </w:pPr>
    </w:p>
    <w:p w14:paraId="7BD8F7B6" w14:textId="57767C8B" w:rsidR="00A5131E" w:rsidRPr="009777F9" w:rsidRDefault="00304117" w:rsidP="00A5131E">
      <w:pPr>
        <w:spacing w:before="240" w:after="120" w:line="276" w:lineRule="auto"/>
        <w:rPr>
          <w:rFonts w:ascii="Arial" w:hAnsi="Arial" w:cs="Arial"/>
          <w:b/>
          <w:sz w:val="22"/>
        </w:rPr>
      </w:pPr>
      <w:r w:rsidRPr="003D66FA">
        <w:rPr>
          <w:rFonts w:ascii="Arial" w:hAnsi="Arial" w:cs="Arial"/>
          <w:b/>
        </w:rPr>
        <w:t>Section 1: Pre-qualification Criteria for Preferential Procurement</w:t>
      </w:r>
      <w:r w:rsidR="00A5131E">
        <w:rPr>
          <w:rFonts w:ascii="Arial" w:hAnsi="Arial" w:cs="Arial"/>
          <w:b/>
        </w:rPr>
        <w:t xml:space="preserve"> </w:t>
      </w:r>
    </w:p>
    <w:tbl>
      <w:tblPr>
        <w:tblStyle w:val="TableGrid"/>
        <w:tblW w:w="0" w:type="auto"/>
        <w:tblLook w:val="04A0" w:firstRow="1" w:lastRow="0" w:firstColumn="1" w:lastColumn="0" w:noHBand="0" w:noVBand="1"/>
      </w:tblPr>
      <w:tblGrid>
        <w:gridCol w:w="9016"/>
      </w:tblGrid>
      <w:tr w:rsidR="00304117" w:rsidRPr="00A919B1" w14:paraId="14060BBB" w14:textId="77777777" w:rsidTr="00304117">
        <w:tc>
          <w:tcPr>
            <w:tcW w:w="9016" w:type="dxa"/>
            <w:shd w:val="clear" w:color="auto" w:fill="000000" w:themeFill="text1"/>
          </w:tcPr>
          <w:p w14:paraId="2982A523" w14:textId="55FF2908" w:rsidR="00304117" w:rsidRPr="00A919B1" w:rsidRDefault="00304117" w:rsidP="00304117">
            <w:pPr>
              <w:spacing w:before="60" w:after="60" w:line="276" w:lineRule="auto"/>
              <w:rPr>
                <w:rFonts w:ascii="Arial" w:hAnsi="Arial" w:cs="Arial"/>
                <w:sz w:val="22"/>
              </w:rPr>
            </w:pPr>
            <w:r w:rsidRPr="00A919B1">
              <w:rPr>
                <w:rFonts w:ascii="Arial" w:hAnsi="Arial" w:cs="Arial"/>
                <w:sz w:val="20"/>
              </w:rPr>
              <w:t>SDL</w:t>
            </w:r>
            <w:r w:rsidR="00C8714B">
              <w:rPr>
                <w:rFonts w:ascii="Arial" w:hAnsi="Arial" w:cs="Arial"/>
                <w:sz w:val="20"/>
              </w:rPr>
              <w:t>&amp;I</w:t>
            </w:r>
            <w:r w:rsidRPr="00A919B1">
              <w:rPr>
                <w:rFonts w:ascii="Arial" w:hAnsi="Arial" w:cs="Arial"/>
                <w:sz w:val="20"/>
              </w:rPr>
              <w:t xml:space="preserve"> will apply the following pre-qualification criteria as envisaged in PPPFA 2017 regulation 4</w:t>
            </w:r>
          </w:p>
        </w:tc>
      </w:tr>
      <w:tr w:rsidR="00304117" w:rsidRPr="00A919B1" w14:paraId="0A616DC9" w14:textId="77777777" w:rsidTr="00115ECC">
        <w:trPr>
          <w:trHeight w:val="298"/>
        </w:trPr>
        <w:tc>
          <w:tcPr>
            <w:tcW w:w="9016" w:type="dxa"/>
          </w:tcPr>
          <w:p w14:paraId="46FCBA82" w14:textId="77777777" w:rsidR="00304117" w:rsidRPr="00EB6A30"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B6A30" w14:paraId="1610A9C1" w14:textId="77777777" w:rsidTr="00304117">
              <w:tc>
                <w:tcPr>
                  <w:tcW w:w="5680" w:type="dxa"/>
                  <w:tcBorders>
                    <w:right w:val="single" w:sz="4" w:space="0" w:color="auto"/>
                  </w:tcBorders>
                </w:tcPr>
                <w:p w14:paraId="688BE231" w14:textId="77777777" w:rsidR="00304117" w:rsidRPr="00EB6A30"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59717141"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7012A353"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NO</w:t>
                  </w:r>
                </w:p>
              </w:tc>
            </w:tr>
            <w:tr w:rsidR="00304117" w:rsidRPr="00EB6A30" w14:paraId="4F89C900" w14:textId="77777777" w:rsidTr="00304117">
              <w:tc>
                <w:tcPr>
                  <w:tcW w:w="5680" w:type="dxa"/>
                  <w:tcBorders>
                    <w:right w:val="single" w:sz="4" w:space="0" w:color="auto"/>
                  </w:tcBorders>
                </w:tcPr>
                <w:p w14:paraId="184D1BAB" w14:textId="77777777" w:rsidR="00304117" w:rsidRPr="00EB6A30" w:rsidRDefault="00304117" w:rsidP="00304117">
                  <w:pPr>
                    <w:numPr>
                      <w:ilvl w:val="0"/>
                      <w:numId w:val="1"/>
                    </w:numPr>
                    <w:ind w:left="426"/>
                    <w:jc w:val="both"/>
                    <w:rPr>
                      <w:rFonts w:ascii="Arial" w:hAnsi="Arial" w:cs="Arial"/>
                      <w:b/>
                      <w:sz w:val="20"/>
                    </w:rPr>
                  </w:pPr>
                  <w:r w:rsidRPr="00EB6A30">
                    <w:rPr>
                      <w:rFonts w:ascii="Arial" w:hAnsi="Arial" w:cs="Arial"/>
                      <w:b/>
                      <w:sz w:val="20"/>
                    </w:rPr>
                    <w:t>Minimum BBBEE status level of contributor?</w:t>
                  </w:r>
                </w:p>
              </w:tc>
              <w:sdt>
                <w:sdtPr>
                  <w:rPr>
                    <w:rFonts w:ascii="Arial" w:hAnsi="Arial" w:cs="Arial"/>
                    <w:sz w:val="20"/>
                  </w:rPr>
                  <w:id w:val="13329917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12B3EB1" w14:textId="5E703737" w:rsidR="00304117" w:rsidRPr="00EB6A30" w:rsidRDefault="001C3BC6" w:rsidP="00304117">
                      <w:pPr>
                        <w:spacing w:before="60" w:after="60"/>
                        <w:jc w:val="center"/>
                        <w:rPr>
                          <w:rFonts w:ascii="Arial" w:hAnsi="Arial" w:cs="Arial"/>
                          <w:sz w:val="20"/>
                        </w:rPr>
                      </w:pPr>
                      <w:r>
                        <w:rPr>
                          <w:rFonts w:ascii="Arial" w:hAnsi="Arial" w:cs="Arial"/>
                          <w:sz w:val="20"/>
                        </w:rPr>
                        <w:sym w:font="Wingdings 2" w:char="F052"/>
                      </w:r>
                    </w:p>
                  </w:tc>
                </w:sdtContent>
              </w:sdt>
              <w:sdt>
                <w:sdtPr>
                  <w:rPr>
                    <w:rFonts w:ascii="Arial" w:hAnsi="Arial" w:cs="Arial"/>
                    <w:sz w:val="20"/>
                  </w:rPr>
                  <w:id w:val="-1146739475"/>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31108C1" w14:textId="6D4EB104" w:rsidR="00304117" w:rsidRPr="00EB6A30" w:rsidRDefault="001C3BC6" w:rsidP="00304117">
                      <w:pPr>
                        <w:spacing w:before="60" w:after="60"/>
                        <w:jc w:val="center"/>
                        <w:rPr>
                          <w:rFonts w:ascii="Arial" w:hAnsi="Arial" w:cs="Arial"/>
                          <w:sz w:val="20"/>
                        </w:rPr>
                      </w:pPr>
                      <w:r>
                        <w:rPr>
                          <w:rFonts w:ascii="MS Gothic" w:eastAsia="MS Gothic" w:hAnsi="MS Gothic" w:cs="Arial" w:hint="eastAsia"/>
                          <w:sz w:val="20"/>
                        </w:rPr>
                        <w:t>☐</w:t>
                      </w:r>
                    </w:p>
                  </w:tc>
                </w:sdtContent>
              </w:sdt>
            </w:tr>
            <w:tr w:rsidR="00EB6A30" w:rsidRPr="00EB6A30" w14:paraId="6A7D5AB6" w14:textId="77777777" w:rsidTr="00304117">
              <w:tc>
                <w:tcPr>
                  <w:tcW w:w="5680" w:type="dxa"/>
                  <w:tcBorders>
                    <w:right w:val="single" w:sz="4" w:space="0" w:color="auto"/>
                  </w:tcBorders>
                </w:tcPr>
                <w:p w14:paraId="73F0EC9F" w14:textId="77777777" w:rsidR="00EB6A30" w:rsidRPr="00A55B03" w:rsidRDefault="00EB6A30" w:rsidP="00EB6A30">
                  <w:pPr>
                    <w:ind w:left="426"/>
                    <w:jc w:val="right"/>
                    <w:rPr>
                      <w:rFonts w:ascii="Arial" w:hAnsi="Arial" w:cs="Arial"/>
                      <w:sz w:val="20"/>
                    </w:rPr>
                  </w:pPr>
                  <w:r w:rsidRPr="00A55B03">
                    <w:rPr>
                      <w:rFonts w:ascii="Arial" w:hAnsi="Arial" w:cs="Arial"/>
                      <w:sz w:val="20"/>
                    </w:rPr>
                    <w:t xml:space="preserve">If </w:t>
                  </w:r>
                  <w:proofErr w:type="gramStart"/>
                  <w:r w:rsidRPr="00A55B03">
                    <w:rPr>
                      <w:rFonts w:ascii="Arial" w:hAnsi="Arial" w:cs="Arial"/>
                      <w:i/>
                      <w:sz w:val="20"/>
                    </w:rPr>
                    <w:t>Yes</w:t>
                  </w:r>
                  <w:proofErr w:type="gramEnd"/>
                  <w:r w:rsidRPr="00A55B03">
                    <w:rPr>
                      <w:rFonts w:ascii="Arial" w:hAnsi="Arial" w:cs="Arial"/>
                      <w:i/>
                      <w:sz w:val="20"/>
                    </w:rPr>
                    <w:t>,</w:t>
                  </w:r>
                  <w:r w:rsidRPr="00A55B03">
                    <w:rPr>
                      <w:rFonts w:ascii="Arial" w:hAnsi="Arial" w:cs="Arial"/>
                      <w:sz w:val="20"/>
                    </w:rPr>
                    <w:t xml:space="preserve"> what is the BBBEE status and/or level required</w:t>
                  </w:r>
                </w:p>
              </w:tc>
              <w:tc>
                <w:tcPr>
                  <w:tcW w:w="2694" w:type="dxa"/>
                  <w:gridSpan w:val="2"/>
                  <w:tcBorders>
                    <w:top w:val="single" w:sz="4" w:space="0" w:color="auto"/>
                    <w:left w:val="single" w:sz="4" w:space="0" w:color="auto"/>
                    <w:bottom w:val="single" w:sz="4" w:space="0" w:color="auto"/>
                    <w:right w:val="single" w:sz="4" w:space="0" w:color="auto"/>
                  </w:tcBorders>
                </w:tcPr>
                <w:p w14:paraId="7CB297FA" w14:textId="6F0F73A3" w:rsidR="00EB6A30" w:rsidRPr="00A55B03" w:rsidRDefault="001C3BC6" w:rsidP="00662E42">
                  <w:pPr>
                    <w:spacing w:before="60" w:after="60"/>
                    <w:rPr>
                      <w:rFonts w:ascii="Arial" w:hAnsi="Arial" w:cs="Arial"/>
                      <w:sz w:val="20"/>
                    </w:rPr>
                  </w:pPr>
                  <w:r>
                    <w:rPr>
                      <w:rFonts w:ascii="Arial" w:hAnsi="Arial" w:cs="Arial"/>
                      <w:sz w:val="20"/>
                    </w:rPr>
                    <w:t>1</w:t>
                  </w:r>
                  <w:r w:rsidR="00C373CA">
                    <w:rPr>
                      <w:rFonts w:ascii="Arial" w:hAnsi="Arial" w:cs="Arial"/>
                      <w:sz w:val="20"/>
                    </w:rPr>
                    <w:t xml:space="preserve"> &amp; 2</w:t>
                  </w:r>
                </w:p>
              </w:tc>
            </w:tr>
          </w:tbl>
          <w:p w14:paraId="660DF2EC" w14:textId="77777777" w:rsidR="00304117" w:rsidRPr="00EB6A30"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B6A30" w14:paraId="16A87514" w14:textId="77777777" w:rsidTr="00304117">
              <w:tc>
                <w:tcPr>
                  <w:tcW w:w="5680" w:type="dxa"/>
                  <w:tcBorders>
                    <w:right w:val="single" w:sz="4" w:space="0" w:color="auto"/>
                  </w:tcBorders>
                </w:tcPr>
                <w:p w14:paraId="402D3CC6" w14:textId="77777777" w:rsidR="00304117" w:rsidRPr="00EB6A30"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22814722"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5492969A"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NO</w:t>
                  </w:r>
                </w:p>
              </w:tc>
            </w:tr>
            <w:tr w:rsidR="00304117" w:rsidRPr="00EB6A30" w14:paraId="4EBA7E8D" w14:textId="77777777" w:rsidTr="00304117">
              <w:tc>
                <w:tcPr>
                  <w:tcW w:w="5680" w:type="dxa"/>
                  <w:tcBorders>
                    <w:right w:val="single" w:sz="4" w:space="0" w:color="auto"/>
                  </w:tcBorders>
                </w:tcPr>
                <w:p w14:paraId="57A03FA7" w14:textId="77777777" w:rsidR="00304117" w:rsidRPr="00EB6A30" w:rsidRDefault="00304117" w:rsidP="00304117">
                  <w:pPr>
                    <w:numPr>
                      <w:ilvl w:val="0"/>
                      <w:numId w:val="1"/>
                    </w:numPr>
                    <w:ind w:left="426"/>
                    <w:jc w:val="both"/>
                    <w:rPr>
                      <w:rFonts w:ascii="Arial" w:hAnsi="Arial" w:cs="Arial"/>
                      <w:b/>
                      <w:sz w:val="20"/>
                    </w:rPr>
                  </w:pPr>
                  <w:r w:rsidRPr="00EB6A30">
                    <w:rPr>
                      <w:rFonts w:ascii="Arial" w:hAnsi="Arial" w:cs="Arial"/>
                      <w:b/>
                      <w:sz w:val="20"/>
                    </w:rPr>
                    <w:t>Is there BBBEE category targeted for this enquiry?</w:t>
                  </w:r>
                </w:p>
              </w:tc>
              <w:sdt>
                <w:sdtPr>
                  <w:rPr>
                    <w:rFonts w:ascii="Arial" w:hAnsi="Arial" w:cs="Arial"/>
                    <w:sz w:val="20"/>
                  </w:rPr>
                  <w:id w:val="1834103276"/>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39B6DD22" w14:textId="7B9FCED3" w:rsidR="00304117" w:rsidRPr="00EB6A30" w:rsidRDefault="001C3BC6" w:rsidP="00304117">
                      <w:pPr>
                        <w:spacing w:before="60" w:after="60"/>
                        <w:jc w:val="center"/>
                        <w:rPr>
                          <w:rFonts w:ascii="Arial" w:hAnsi="Arial" w:cs="Arial"/>
                          <w:sz w:val="20"/>
                        </w:rPr>
                      </w:pPr>
                      <w:r>
                        <w:rPr>
                          <w:rFonts w:ascii="Arial" w:hAnsi="Arial" w:cs="Arial"/>
                          <w:sz w:val="20"/>
                        </w:rPr>
                        <w:sym w:font="Wingdings 2" w:char="F052"/>
                      </w:r>
                    </w:p>
                  </w:tc>
                </w:sdtContent>
              </w:sdt>
              <w:sdt>
                <w:sdtPr>
                  <w:rPr>
                    <w:rFonts w:ascii="Arial" w:hAnsi="Arial" w:cs="Arial"/>
                    <w:sz w:val="20"/>
                  </w:rPr>
                  <w:id w:val="2085481272"/>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374E37AB" w14:textId="0E69A453" w:rsidR="00304117" w:rsidRPr="00EB6A30" w:rsidRDefault="001C3BC6" w:rsidP="00304117">
                      <w:pPr>
                        <w:spacing w:before="60" w:after="60"/>
                        <w:jc w:val="center"/>
                        <w:rPr>
                          <w:rFonts w:ascii="Arial" w:hAnsi="Arial" w:cs="Arial"/>
                          <w:sz w:val="20"/>
                        </w:rPr>
                      </w:pPr>
                      <w:r>
                        <w:rPr>
                          <w:rFonts w:ascii="MS Gothic" w:eastAsia="MS Gothic" w:hAnsi="MS Gothic" w:cs="Arial" w:hint="eastAsia"/>
                          <w:sz w:val="20"/>
                        </w:rPr>
                        <w:t>☐</w:t>
                      </w:r>
                    </w:p>
                  </w:tc>
                </w:sdtContent>
              </w:sdt>
            </w:tr>
            <w:tr w:rsidR="00EB6A30" w:rsidRPr="00EB6A30" w14:paraId="201BCE5C" w14:textId="77777777" w:rsidTr="00304117">
              <w:tc>
                <w:tcPr>
                  <w:tcW w:w="5680" w:type="dxa"/>
                  <w:tcBorders>
                    <w:right w:val="single" w:sz="4" w:space="0" w:color="auto"/>
                  </w:tcBorders>
                </w:tcPr>
                <w:p w14:paraId="6395C27C" w14:textId="77777777" w:rsidR="00EB6A30" w:rsidRPr="00A55B03" w:rsidRDefault="00EB6A30" w:rsidP="00EB6A30">
                  <w:pPr>
                    <w:ind w:left="426"/>
                    <w:jc w:val="right"/>
                    <w:rPr>
                      <w:rFonts w:ascii="Arial" w:hAnsi="Arial" w:cs="Arial"/>
                      <w:sz w:val="20"/>
                    </w:rPr>
                  </w:pPr>
                  <w:r w:rsidRPr="00A55B03">
                    <w:rPr>
                      <w:rFonts w:ascii="Arial" w:hAnsi="Arial" w:cs="Arial"/>
                      <w:sz w:val="20"/>
                    </w:rPr>
                    <w:t xml:space="preserve">If </w:t>
                  </w:r>
                  <w:r w:rsidRPr="00A55B03">
                    <w:rPr>
                      <w:rFonts w:ascii="Arial" w:hAnsi="Arial" w:cs="Arial"/>
                      <w:i/>
                      <w:sz w:val="20"/>
                    </w:rPr>
                    <w:t>Yes,</w:t>
                  </w:r>
                  <w:r w:rsidRPr="00A55B03">
                    <w:rPr>
                      <w:rFonts w:ascii="Arial" w:hAnsi="Arial" w:cs="Arial"/>
                      <w:sz w:val="20"/>
                    </w:rPr>
                    <w:t xml:space="preserve"> BBBEE category</w:t>
                  </w:r>
                </w:p>
              </w:tc>
              <w:tc>
                <w:tcPr>
                  <w:tcW w:w="2694" w:type="dxa"/>
                  <w:gridSpan w:val="2"/>
                  <w:tcBorders>
                    <w:top w:val="single" w:sz="4" w:space="0" w:color="auto"/>
                    <w:left w:val="single" w:sz="4" w:space="0" w:color="auto"/>
                    <w:bottom w:val="single" w:sz="4" w:space="0" w:color="auto"/>
                    <w:right w:val="single" w:sz="4" w:space="0" w:color="auto"/>
                  </w:tcBorders>
                </w:tcPr>
                <w:p w14:paraId="0352F208" w14:textId="24798059" w:rsidR="00EB6A30" w:rsidRPr="00A55B03" w:rsidRDefault="001C3BC6" w:rsidP="00662E42">
                  <w:pPr>
                    <w:spacing w:before="60" w:after="60"/>
                    <w:rPr>
                      <w:rFonts w:ascii="Arial" w:hAnsi="Arial" w:cs="Arial"/>
                      <w:sz w:val="20"/>
                    </w:rPr>
                  </w:pPr>
                  <w:r>
                    <w:rPr>
                      <w:rFonts w:ascii="Arial" w:hAnsi="Arial" w:cs="Arial"/>
                      <w:sz w:val="20"/>
                    </w:rPr>
                    <w:t>EME, QSE</w:t>
                  </w:r>
                </w:p>
              </w:tc>
            </w:tr>
          </w:tbl>
          <w:p w14:paraId="65C874C4" w14:textId="77777777" w:rsidR="00304117" w:rsidRPr="00EB6A30" w:rsidRDefault="00304117" w:rsidP="00304117">
            <w:pPr>
              <w:rPr>
                <w:rFonts w:ascii="Arial" w:hAnsi="Arial" w:cs="Arial"/>
                <w:sz w:val="20"/>
              </w:rPr>
            </w:pPr>
          </w:p>
          <w:p w14:paraId="56346FC6" w14:textId="77777777" w:rsidR="003E052A" w:rsidRPr="00115ECC" w:rsidRDefault="003E052A" w:rsidP="003E052A">
            <w:pPr>
              <w:shd w:val="clear" w:color="auto" w:fill="DDD9C3" w:themeFill="background2" w:themeFillShade="E6"/>
              <w:rPr>
                <w:rFonts w:ascii="Arial" w:hAnsi="Arial" w:cs="Arial"/>
                <w:sz w:val="16"/>
              </w:rPr>
            </w:pPr>
            <w:r w:rsidRPr="00115ECC">
              <w:rPr>
                <w:rFonts w:ascii="Arial" w:hAnsi="Arial" w:cs="Arial"/>
                <w:sz w:val="16"/>
              </w:rPr>
              <w:t xml:space="preserve">Tender Returnable if the above elements are </w:t>
            </w:r>
            <w:proofErr w:type="gramStart"/>
            <w:r w:rsidRPr="00115ECC">
              <w:rPr>
                <w:rFonts w:ascii="Arial" w:hAnsi="Arial" w:cs="Arial"/>
                <w:sz w:val="16"/>
              </w:rPr>
              <w:t>requirements;</w:t>
            </w:r>
            <w:proofErr w:type="gramEnd"/>
          </w:p>
          <w:p w14:paraId="254605A2" w14:textId="753798D2" w:rsidR="00C373CA" w:rsidRPr="00C373CA" w:rsidRDefault="004251A4" w:rsidP="00C373C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rPr>
              <w:t>Valid</w:t>
            </w:r>
            <w:r w:rsidR="00332880">
              <w:rPr>
                <w:rFonts w:ascii="Arial" w:hAnsi="Arial" w:cs="Arial"/>
                <w:sz w:val="16"/>
              </w:rPr>
              <w:t xml:space="preserve"> </w:t>
            </w:r>
            <w:r w:rsidR="003E052A" w:rsidRPr="00115ECC">
              <w:rPr>
                <w:rFonts w:ascii="Arial" w:hAnsi="Arial" w:cs="Arial"/>
                <w:sz w:val="16"/>
              </w:rPr>
              <w:t xml:space="preserve">copy </w:t>
            </w:r>
            <w:proofErr w:type="gramStart"/>
            <w:r w:rsidR="003E052A" w:rsidRPr="00115ECC">
              <w:rPr>
                <w:rFonts w:ascii="Arial" w:hAnsi="Arial" w:cs="Arial"/>
                <w:sz w:val="16"/>
              </w:rPr>
              <w:t>of  sworn</w:t>
            </w:r>
            <w:proofErr w:type="gramEnd"/>
            <w:r w:rsidR="003E052A" w:rsidRPr="00115ECC">
              <w:rPr>
                <w:rFonts w:ascii="Arial" w:hAnsi="Arial" w:cs="Arial"/>
                <w:sz w:val="16"/>
              </w:rPr>
              <w:t xml:space="preserve"> affidavit in the case of EME’s must be submitted (affidavit must be completed fully), or</w:t>
            </w:r>
          </w:p>
          <w:p w14:paraId="009B222E" w14:textId="37AD5FC9" w:rsidR="003E052A" w:rsidRPr="00115ECC" w:rsidRDefault="004251A4" w:rsidP="003E052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lang w:val="en-ZA"/>
              </w:rPr>
              <w:t xml:space="preserve">Valid Copy </w:t>
            </w:r>
            <w:r w:rsidR="003E052A" w:rsidRPr="00115ECC">
              <w:rPr>
                <w:rFonts w:ascii="Arial" w:hAnsi="Arial" w:cs="Arial"/>
                <w:sz w:val="16"/>
                <w:lang w:val="en-ZA"/>
              </w:rPr>
              <w:t>B-BBEE Certificate issued by CIPC for EME’s</w:t>
            </w:r>
            <w:r w:rsidR="00C373CA">
              <w:rPr>
                <w:rFonts w:ascii="Arial" w:hAnsi="Arial" w:cs="Arial"/>
                <w:sz w:val="16"/>
                <w:lang w:val="en-ZA"/>
              </w:rPr>
              <w:t xml:space="preserve"> or valid Certified copy of B-BBEE certificate issued by SANAS accredited Verification Agency </w:t>
            </w:r>
          </w:p>
          <w:p w14:paraId="714B4F29" w14:textId="3B27B024" w:rsidR="00C373CA" w:rsidRPr="00115ECC" w:rsidRDefault="004251A4" w:rsidP="00C373C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rPr>
              <w:t>Valid</w:t>
            </w:r>
            <w:r w:rsidR="00113DD1">
              <w:rPr>
                <w:rFonts w:ascii="Arial" w:hAnsi="Arial" w:cs="Arial"/>
                <w:sz w:val="16"/>
              </w:rPr>
              <w:t xml:space="preserve"> original or </w:t>
            </w:r>
            <w:r w:rsidR="003E052A" w:rsidRPr="00115ECC">
              <w:rPr>
                <w:rFonts w:ascii="Arial" w:hAnsi="Arial" w:cs="Arial"/>
                <w:sz w:val="16"/>
              </w:rPr>
              <w:t xml:space="preserve">certified copy of the B-BBEE certificate </w:t>
            </w:r>
            <w:r w:rsidR="00C373CA">
              <w:rPr>
                <w:rFonts w:ascii="Arial" w:hAnsi="Arial" w:cs="Arial"/>
                <w:sz w:val="16"/>
                <w:lang w:val="en-ZA"/>
              </w:rPr>
              <w:t xml:space="preserve">issued by SANAS accredited Verification Agency </w:t>
            </w:r>
          </w:p>
          <w:p w14:paraId="1F2CCE14" w14:textId="490FF954" w:rsidR="00C373CA" w:rsidRPr="00C373CA" w:rsidRDefault="00C373CA" w:rsidP="00C373CA">
            <w:pPr>
              <w:shd w:val="clear" w:color="auto" w:fill="DDD9C3" w:themeFill="background2" w:themeFillShade="E6"/>
              <w:spacing w:line="276" w:lineRule="auto"/>
              <w:ind w:left="360"/>
              <w:rPr>
                <w:rFonts w:ascii="Arial" w:hAnsi="Arial" w:cs="Arial"/>
                <w:sz w:val="16"/>
                <w:lang w:val="en-ZA"/>
              </w:rPr>
            </w:pPr>
            <w:r>
              <w:rPr>
                <w:rFonts w:ascii="Arial" w:hAnsi="Arial" w:cs="Arial"/>
                <w:sz w:val="16"/>
              </w:rPr>
              <w:t xml:space="preserve">        or</w:t>
            </w:r>
            <w:r w:rsidR="003E052A" w:rsidRPr="00C373CA">
              <w:rPr>
                <w:rFonts w:ascii="Arial" w:hAnsi="Arial" w:cs="Arial"/>
                <w:sz w:val="16"/>
              </w:rPr>
              <w:t xml:space="preserve"> </w:t>
            </w:r>
            <w:proofErr w:type="gramStart"/>
            <w:r w:rsidR="003E052A" w:rsidRPr="00C373CA">
              <w:rPr>
                <w:rFonts w:ascii="Arial" w:hAnsi="Arial" w:cs="Arial"/>
                <w:sz w:val="16"/>
              </w:rPr>
              <w:t>sworn affidavit</w:t>
            </w:r>
            <w:proofErr w:type="gramEnd"/>
            <w:r w:rsidR="003E052A" w:rsidRPr="00C373CA">
              <w:rPr>
                <w:rFonts w:ascii="Arial" w:hAnsi="Arial" w:cs="Arial"/>
                <w:sz w:val="16"/>
              </w:rPr>
              <w:t xml:space="preserve"> in the case of QSE’s must be submitted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B6A30" w14:paraId="03803777" w14:textId="77777777" w:rsidTr="00304117">
              <w:tc>
                <w:tcPr>
                  <w:tcW w:w="5680" w:type="dxa"/>
                  <w:tcBorders>
                    <w:right w:val="single" w:sz="4" w:space="0" w:color="auto"/>
                  </w:tcBorders>
                </w:tcPr>
                <w:p w14:paraId="12D65C5C" w14:textId="3ED43085" w:rsidR="00C373CA" w:rsidRPr="00EB6A30" w:rsidRDefault="00C373CA"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44A1E8E6"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1270913B"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NO</w:t>
                  </w:r>
                </w:p>
              </w:tc>
            </w:tr>
            <w:tr w:rsidR="00304117" w:rsidRPr="00EB6A30" w14:paraId="345BA6DB" w14:textId="77777777" w:rsidTr="00304117">
              <w:tc>
                <w:tcPr>
                  <w:tcW w:w="5680" w:type="dxa"/>
                  <w:tcBorders>
                    <w:right w:val="single" w:sz="4" w:space="0" w:color="auto"/>
                  </w:tcBorders>
                </w:tcPr>
                <w:p w14:paraId="68DC7817" w14:textId="77777777" w:rsidR="00304117" w:rsidRPr="00EB6A30" w:rsidRDefault="00304117" w:rsidP="00304117">
                  <w:pPr>
                    <w:numPr>
                      <w:ilvl w:val="0"/>
                      <w:numId w:val="1"/>
                    </w:numPr>
                    <w:ind w:left="426"/>
                    <w:jc w:val="both"/>
                    <w:rPr>
                      <w:rFonts w:ascii="Arial" w:hAnsi="Arial" w:cs="Arial"/>
                      <w:b/>
                      <w:sz w:val="20"/>
                    </w:rPr>
                  </w:pPr>
                  <w:r w:rsidRPr="00EB6A30">
                    <w:rPr>
                      <w:rFonts w:ascii="Arial" w:hAnsi="Arial" w:cs="Arial"/>
                      <w:b/>
                      <w:sz w:val="20"/>
                    </w:rPr>
                    <w:t>Minimum subcontracting requirement for this?</w:t>
                  </w:r>
                </w:p>
              </w:tc>
              <w:sdt>
                <w:sdtPr>
                  <w:rPr>
                    <w:rFonts w:ascii="Arial" w:hAnsi="Arial" w:cs="Arial"/>
                    <w:sz w:val="20"/>
                  </w:rPr>
                  <w:id w:val="1807198293"/>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CF7FC78" w14:textId="77777777" w:rsidR="00304117" w:rsidRPr="00EB6A30" w:rsidRDefault="00B63BE0" w:rsidP="00304117">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59953983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009D79F0" w14:textId="77777777" w:rsidR="00304117" w:rsidRPr="00EB6A30" w:rsidRDefault="00B63BE0" w:rsidP="00304117">
                      <w:pPr>
                        <w:spacing w:before="60" w:after="60"/>
                        <w:jc w:val="center"/>
                        <w:rPr>
                          <w:rFonts w:ascii="Arial" w:hAnsi="Arial" w:cs="Arial"/>
                          <w:sz w:val="20"/>
                        </w:rPr>
                      </w:pPr>
                      <w:r>
                        <w:rPr>
                          <w:rFonts w:ascii="Arial" w:hAnsi="Arial" w:cs="Arial"/>
                          <w:sz w:val="20"/>
                        </w:rPr>
                        <w:sym w:font="Wingdings 2" w:char="F052"/>
                      </w:r>
                    </w:p>
                  </w:tc>
                </w:sdtContent>
              </w:sdt>
            </w:tr>
            <w:tr w:rsidR="00EB6A30" w:rsidRPr="00EB6A30" w14:paraId="40297993" w14:textId="77777777" w:rsidTr="00304117">
              <w:tc>
                <w:tcPr>
                  <w:tcW w:w="5680" w:type="dxa"/>
                  <w:tcBorders>
                    <w:right w:val="single" w:sz="4" w:space="0" w:color="auto"/>
                  </w:tcBorders>
                </w:tcPr>
                <w:p w14:paraId="3B1D0204" w14:textId="77777777" w:rsidR="00EB6A30" w:rsidRPr="00A55B03" w:rsidRDefault="00EB6A30" w:rsidP="00EB6A30">
                  <w:pPr>
                    <w:ind w:left="426"/>
                    <w:jc w:val="right"/>
                    <w:rPr>
                      <w:rFonts w:ascii="Arial" w:hAnsi="Arial" w:cs="Arial"/>
                      <w:sz w:val="20"/>
                    </w:rPr>
                  </w:pPr>
                  <w:r w:rsidRPr="00A55B03">
                    <w:rPr>
                      <w:rFonts w:ascii="Arial" w:hAnsi="Arial" w:cs="Arial"/>
                      <w:sz w:val="20"/>
                    </w:rPr>
                    <w:t xml:space="preserve">If </w:t>
                  </w:r>
                  <w:proofErr w:type="gramStart"/>
                  <w:r w:rsidRPr="00A55B03">
                    <w:rPr>
                      <w:rFonts w:ascii="Arial" w:hAnsi="Arial" w:cs="Arial"/>
                      <w:i/>
                      <w:sz w:val="20"/>
                    </w:rPr>
                    <w:t>Yes</w:t>
                  </w:r>
                  <w:proofErr w:type="gramEnd"/>
                  <w:r w:rsidRPr="00A55B03">
                    <w:rPr>
                      <w:rFonts w:ascii="Arial" w:hAnsi="Arial" w:cs="Arial"/>
                      <w:i/>
                      <w:sz w:val="20"/>
                    </w:rPr>
                    <w:t>,</w:t>
                  </w:r>
                  <w:r w:rsidRPr="00A55B03">
                    <w:rPr>
                      <w:rFonts w:ascii="Arial" w:hAnsi="Arial" w:cs="Arial"/>
                      <w:sz w:val="20"/>
                    </w:rPr>
                    <w:t xml:space="preserve"> what is the minimum percentage?</w:t>
                  </w:r>
                </w:p>
              </w:tc>
              <w:tc>
                <w:tcPr>
                  <w:tcW w:w="2694" w:type="dxa"/>
                  <w:gridSpan w:val="2"/>
                  <w:tcBorders>
                    <w:top w:val="single" w:sz="4" w:space="0" w:color="auto"/>
                    <w:left w:val="single" w:sz="4" w:space="0" w:color="auto"/>
                    <w:bottom w:val="single" w:sz="4" w:space="0" w:color="auto"/>
                    <w:right w:val="single" w:sz="4" w:space="0" w:color="auto"/>
                  </w:tcBorders>
                </w:tcPr>
                <w:p w14:paraId="62E32C5B" w14:textId="77777777" w:rsidR="00EB6A30" w:rsidRPr="00A55B03" w:rsidRDefault="00A5131E" w:rsidP="00EB6A30">
                  <w:pPr>
                    <w:spacing w:before="60" w:after="60"/>
                    <w:jc w:val="center"/>
                    <w:rPr>
                      <w:rFonts w:ascii="Arial" w:hAnsi="Arial" w:cs="Arial"/>
                      <w:b/>
                      <w:sz w:val="20"/>
                    </w:rPr>
                  </w:pPr>
                  <w:r>
                    <w:rPr>
                      <w:rFonts w:ascii="Arial" w:hAnsi="Arial" w:cs="Arial"/>
                      <w:b/>
                      <w:sz w:val="20"/>
                    </w:rPr>
                    <w:t>n/a</w:t>
                  </w:r>
                </w:p>
              </w:tc>
            </w:tr>
          </w:tbl>
          <w:p w14:paraId="2C8BCDC3" w14:textId="14812138" w:rsidR="001D3F40" w:rsidRPr="00C373CA" w:rsidRDefault="001D3F40" w:rsidP="00C373CA">
            <w:pPr>
              <w:shd w:val="clear" w:color="auto" w:fill="DDD9C3" w:themeFill="background2" w:themeFillShade="E6"/>
              <w:spacing w:line="276" w:lineRule="auto"/>
              <w:rPr>
                <w:rFonts w:ascii="Arial" w:hAnsi="Arial" w:cs="Arial"/>
                <w:sz w:val="20"/>
              </w:rPr>
            </w:pPr>
          </w:p>
        </w:tc>
      </w:tr>
    </w:tbl>
    <w:p w14:paraId="28663098" w14:textId="77777777" w:rsidR="00C373CA" w:rsidRDefault="00C373CA" w:rsidP="003E052A">
      <w:pPr>
        <w:spacing w:before="360" w:after="240" w:line="276" w:lineRule="auto"/>
        <w:rPr>
          <w:rFonts w:ascii="Arial" w:hAnsi="Arial" w:cs="Arial"/>
          <w:b/>
        </w:rPr>
      </w:pPr>
    </w:p>
    <w:p w14:paraId="371636EB" w14:textId="77777777" w:rsidR="00C373CA" w:rsidRDefault="00C373CA" w:rsidP="003E052A">
      <w:pPr>
        <w:spacing w:before="360" w:after="240" w:line="276" w:lineRule="auto"/>
        <w:rPr>
          <w:rFonts w:ascii="Arial" w:hAnsi="Arial" w:cs="Arial"/>
          <w:b/>
        </w:rPr>
      </w:pPr>
    </w:p>
    <w:p w14:paraId="0DD58280" w14:textId="77777777" w:rsidR="00C373CA" w:rsidRDefault="00C373CA" w:rsidP="003E052A">
      <w:pPr>
        <w:spacing w:before="360" w:after="240" w:line="276" w:lineRule="auto"/>
        <w:rPr>
          <w:rFonts w:ascii="Arial" w:hAnsi="Arial" w:cs="Arial"/>
          <w:b/>
        </w:rPr>
      </w:pPr>
    </w:p>
    <w:p w14:paraId="2D9ECDEC" w14:textId="77777777" w:rsidR="00C373CA" w:rsidRDefault="00C373CA" w:rsidP="003E052A">
      <w:pPr>
        <w:spacing w:before="360" w:after="240" w:line="276" w:lineRule="auto"/>
        <w:rPr>
          <w:rFonts w:ascii="Arial" w:hAnsi="Arial" w:cs="Arial"/>
          <w:b/>
        </w:rPr>
      </w:pPr>
    </w:p>
    <w:p w14:paraId="2612467D" w14:textId="77777777" w:rsidR="00C373CA" w:rsidRDefault="00C373CA" w:rsidP="003E052A">
      <w:pPr>
        <w:spacing w:before="360" w:after="240" w:line="276" w:lineRule="auto"/>
        <w:rPr>
          <w:rFonts w:ascii="Arial" w:hAnsi="Arial" w:cs="Arial"/>
          <w:b/>
        </w:rPr>
      </w:pPr>
    </w:p>
    <w:p w14:paraId="40C8CA87" w14:textId="77777777" w:rsidR="00C373CA" w:rsidRDefault="00C373CA" w:rsidP="003E052A">
      <w:pPr>
        <w:spacing w:before="360" w:after="240" w:line="276" w:lineRule="auto"/>
        <w:rPr>
          <w:rFonts w:ascii="Arial" w:hAnsi="Arial" w:cs="Arial"/>
          <w:b/>
        </w:rPr>
      </w:pPr>
    </w:p>
    <w:p w14:paraId="56BD777C" w14:textId="2626FD1B" w:rsidR="009A77EC" w:rsidRPr="003E052A" w:rsidRDefault="00304117" w:rsidP="003E052A">
      <w:pPr>
        <w:spacing w:before="360" w:after="240" w:line="276" w:lineRule="auto"/>
        <w:rPr>
          <w:rFonts w:ascii="Arial" w:hAnsi="Arial" w:cs="Arial"/>
          <w:b/>
        </w:rPr>
      </w:pPr>
      <w:r w:rsidRPr="003E052A">
        <w:rPr>
          <w:rFonts w:ascii="Arial" w:hAnsi="Arial" w:cs="Arial"/>
          <w:b/>
        </w:rPr>
        <w:lastRenderedPageBreak/>
        <w:t xml:space="preserve">Section 2: </w:t>
      </w:r>
      <w:r w:rsidR="009A77EC" w:rsidRPr="003E052A">
        <w:rPr>
          <w:rFonts w:ascii="Arial" w:hAnsi="Arial" w:cs="Arial"/>
          <w:b/>
        </w:rPr>
        <w:t xml:space="preserve">Mandatory Requirements </w:t>
      </w:r>
    </w:p>
    <w:p w14:paraId="3D9DA41E" w14:textId="77777777" w:rsidR="00304117" w:rsidRPr="00816D48" w:rsidRDefault="00C95EC4" w:rsidP="00105474">
      <w:pPr>
        <w:spacing w:before="120" w:after="120" w:line="276" w:lineRule="auto"/>
        <w:rPr>
          <w:rFonts w:ascii="Arial" w:hAnsi="Arial" w:cs="Arial"/>
          <w:b/>
          <w:sz w:val="22"/>
        </w:rPr>
      </w:pPr>
      <w:r>
        <w:rPr>
          <w:rFonts w:ascii="Arial" w:hAnsi="Arial" w:cs="Arial"/>
          <w:b/>
          <w:sz w:val="22"/>
        </w:rPr>
        <w:t>2.1</w:t>
      </w:r>
      <w:r w:rsidR="00074C17">
        <w:rPr>
          <w:rFonts w:ascii="Arial" w:hAnsi="Arial" w:cs="Arial"/>
          <w:b/>
          <w:sz w:val="22"/>
        </w:rPr>
        <w:t xml:space="preserve"> Designated Sectors </w:t>
      </w:r>
    </w:p>
    <w:tbl>
      <w:tblPr>
        <w:tblStyle w:val="TableGrid"/>
        <w:tblW w:w="9407" w:type="dxa"/>
        <w:tblLook w:val="04A0" w:firstRow="1" w:lastRow="0" w:firstColumn="1" w:lastColumn="0" w:noHBand="0" w:noVBand="1"/>
      </w:tblPr>
      <w:tblGrid>
        <w:gridCol w:w="9407"/>
      </w:tblGrid>
      <w:tr w:rsidR="00304117" w:rsidRPr="00726078" w14:paraId="213AAD87" w14:textId="77777777" w:rsidTr="00074C17">
        <w:trPr>
          <w:trHeight w:val="447"/>
        </w:trPr>
        <w:tc>
          <w:tcPr>
            <w:tcW w:w="9407" w:type="dxa"/>
            <w:shd w:val="clear" w:color="auto" w:fill="000000" w:themeFill="text1"/>
          </w:tcPr>
          <w:p w14:paraId="63ADE518" w14:textId="77777777" w:rsidR="00304117" w:rsidRPr="00726078" w:rsidRDefault="004F578D" w:rsidP="00304117">
            <w:pPr>
              <w:tabs>
                <w:tab w:val="left" w:pos="720"/>
              </w:tabs>
              <w:jc w:val="both"/>
              <w:rPr>
                <w:rFonts w:ascii="Arial" w:hAnsi="Arial" w:cs="Arial"/>
                <w:b/>
                <w:sz w:val="20"/>
              </w:rPr>
            </w:pPr>
            <w:r>
              <w:rPr>
                <w:rFonts w:ascii="Arial" w:hAnsi="Arial" w:cs="Arial"/>
                <w:sz w:val="20"/>
              </w:rPr>
              <w:t>When applicable</w:t>
            </w:r>
            <w:r w:rsidR="00304117" w:rsidRPr="00726078">
              <w:rPr>
                <w:rFonts w:ascii="Arial" w:hAnsi="Arial" w:cs="Arial"/>
                <w:sz w:val="20"/>
              </w:rPr>
              <w:t xml:space="preserve"> the following stipulated minimum threshold for Local Production and Content must be achieved in full by the tenderer</w:t>
            </w:r>
          </w:p>
        </w:tc>
      </w:tr>
      <w:tr w:rsidR="00304117" w:rsidRPr="00726078" w14:paraId="711550F5" w14:textId="77777777" w:rsidTr="009B4722">
        <w:trPr>
          <w:trHeight w:val="3961"/>
        </w:trPr>
        <w:tc>
          <w:tcPr>
            <w:tcW w:w="9407" w:type="dxa"/>
          </w:tcPr>
          <w:p w14:paraId="631FC56B" w14:textId="77777777" w:rsidR="00637900" w:rsidRPr="00EB6A30" w:rsidRDefault="00637900">
            <w:pPr>
              <w:rPr>
                <w:sz w:val="2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7"/>
              <w:gridCol w:w="2465"/>
              <w:gridCol w:w="592"/>
              <w:gridCol w:w="639"/>
              <w:gridCol w:w="1388"/>
              <w:gridCol w:w="1035"/>
            </w:tblGrid>
            <w:tr w:rsidR="009A77EC" w:rsidRPr="00EB6A30" w14:paraId="481526F3" w14:textId="77777777" w:rsidTr="005A5A6B">
              <w:trPr>
                <w:gridAfter w:val="1"/>
                <w:wAfter w:w="1035" w:type="dxa"/>
                <w:trHeight w:val="365"/>
              </w:trPr>
              <w:tc>
                <w:tcPr>
                  <w:tcW w:w="5522" w:type="dxa"/>
                  <w:gridSpan w:val="2"/>
                  <w:tcBorders>
                    <w:right w:val="single" w:sz="4" w:space="0" w:color="auto"/>
                  </w:tcBorders>
                </w:tcPr>
                <w:p w14:paraId="54E58E9C" w14:textId="77777777" w:rsidR="009A77EC" w:rsidRPr="00EB6A30" w:rsidRDefault="009A77EC" w:rsidP="00637900">
                  <w:pPr>
                    <w:spacing w:before="60" w:after="60"/>
                    <w:rPr>
                      <w:rFonts w:ascii="Arial" w:hAnsi="Arial" w:cs="Arial"/>
                      <w:sz w:val="20"/>
                    </w:rPr>
                  </w:pPr>
                </w:p>
              </w:tc>
              <w:tc>
                <w:tcPr>
                  <w:tcW w:w="1231" w:type="dxa"/>
                  <w:gridSpan w:val="2"/>
                  <w:tcBorders>
                    <w:top w:val="single" w:sz="4" w:space="0" w:color="auto"/>
                    <w:left w:val="single" w:sz="4" w:space="0" w:color="auto"/>
                    <w:bottom w:val="single" w:sz="4" w:space="0" w:color="auto"/>
                    <w:right w:val="single" w:sz="4" w:space="0" w:color="auto"/>
                  </w:tcBorders>
                </w:tcPr>
                <w:p w14:paraId="059CD05D"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YES</w:t>
                  </w:r>
                </w:p>
              </w:tc>
              <w:tc>
                <w:tcPr>
                  <w:tcW w:w="1388" w:type="dxa"/>
                  <w:tcBorders>
                    <w:top w:val="single" w:sz="4" w:space="0" w:color="auto"/>
                    <w:left w:val="single" w:sz="4" w:space="0" w:color="auto"/>
                    <w:bottom w:val="single" w:sz="4" w:space="0" w:color="auto"/>
                    <w:right w:val="single" w:sz="4" w:space="0" w:color="auto"/>
                  </w:tcBorders>
                </w:tcPr>
                <w:p w14:paraId="6BF24385"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NO</w:t>
                  </w:r>
                </w:p>
              </w:tc>
            </w:tr>
            <w:tr w:rsidR="009A77EC" w:rsidRPr="00EB6A30" w14:paraId="66C564AC" w14:textId="77777777" w:rsidTr="005A5A6B">
              <w:trPr>
                <w:gridAfter w:val="1"/>
                <w:wAfter w:w="1035" w:type="dxa"/>
                <w:trHeight w:val="511"/>
              </w:trPr>
              <w:tc>
                <w:tcPr>
                  <w:tcW w:w="5522" w:type="dxa"/>
                  <w:gridSpan w:val="2"/>
                  <w:tcBorders>
                    <w:right w:val="single" w:sz="4" w:space="0" w:color="auto"/>
                  </w:tcBorders>
                </w:tcPr>
                <w:p w14:paraId="51B92301" w14:textId="4E4419A8" w:rsidR="00A10A0B" w:rsidRPr="00A10A0B" w:rsidRDefault="00637900" w:rsidP="00A10A0B">
                  <w:pPr>
                    <w:pStyle w:val="ListParagraph"/>
                    <w:numPr>
                      <w:ilvl w:val="0"/>
                      <w:numId w:val="10"/>
                    </w:numPr>
                    <w:rPr>
                      <w:rFonts w:ascii="Arial" w:hAnsi="Arial" w:cs="Arial"/>
                      <w:sz w:val="20"/>
                    </w:rPr>
                  </w:pPr>
                  <w:r w:rsidRPr="00EB6A30">
                    <w:rPr>
                      <w:rFonts w:ascii="Arial" w:hAnsi="Arial" w:cs="Arial"/>
                      <w:sz w:val="20"/>
                    </w:rPr>
                    <w:t xml:space="preserve">Is this Commodity or part of it a Designated Sector? </w:t>
                  </w:r>
                  <w:r w:rsidR="00074C17" w:rsidRPr="00EB6A30">
                    <w:rPr>
                      <w:rFonts w:ascii="Arial" w:hAnsi="Arial" w:cs="Arial"/>
                      <w:sz w:val="20"/>
                    </w:rPr>
                    <w:t xml:space="preserve">    </w:t>
                  </w:r>
                </w:p>
                <w:p w14:paraId="6E8405D3" w14:textId="27B43612" w:rsidR="00A10A0B" w:rsidRPr="00A10A0B" w:rsidRDefault="00A10A0B" w:rsidP="00A10A0B">
                  <w:pPr>
                    <w:ind w:left="450"/>
                    <w:rPr>
                      <w:rFonts w:ascii="Arial" w:hAnsi="Arial" w:cs="Arial"/>
                      <w:sz w:val="20"/>
                    </w:rPr>
                  </w:pPr>
                </w:p>
              </w:tc>
              <w:sdt>
                <w:sdtPr>
                  <w:rPr>
                    <w:rFonts w:ascii="Arial" w:hAnsi="Arial" w:cs="Arial"/>
                    <w:sz w:val="20"/>
                  </w:rPr>
                  <w:id w:val="1394622228"/>
                  <w14:checkbox>
                    <w14:checked w14:val="1"/>
                    <w14:checkedState w14:val="0052" w14:font="Wingdings 2"/>
                    <w14:uncheckedState w14:val="2610" w14:font="MS Gothic"/>
                  </w14:checkbox>
                </w:sdtPr>
                <w:sdtEndPr/>
                <w:sdtContent>
                  <w:tc>
                    <w:tcPr>
                      <w:tcW w:w="1231" w:type="dxa"/>
                      <w:gridSpan w:val="2"/>
                      <w:tcBorders>
                        <w:top w:val="single" w:sz="4" w:space="0" w:color="auto"/>
                        <w:left w:val="single" w:sz="4" w:space="0" w:color="auto"/>
                        <w:bottom w:val="single" w:sz="4" w:space="0" w:color="auto"/>
                        <w:right w:val="single" w:sz="4" w:space="0" w:color="auto"/>
                      </w:tcBorders>
                    </w:tcPr>
                    <w:p w14:paraId="59E06FC7" w14:textId="3AF994D3" w:rsidR="009A77EC" w:rsidRPr="00EB6A30" w:rsidRDefault="004E613E" w:rsidP="00737B23">
                      <w:pPr>
                        <w:spacing w:before="60" w:after="60"/>
                        <w:jc w:val="center"/>
                        <w:rPr>
                          <w:rFonts w:ascii="Arial" w:hAnsi="Arial" w:cs="Arial"/>
                          <w:sz w:val="20"/>
                        </w:rPr>
                      </w:pPr>
                      <w:r>
                        <w:rPr>
                          <w:rFonts w:ascii="Arial" w:hAnsi="Arial" w:cs="Arial"/>
                          <w:sz w:val="20"/>
                        </w:rPr>
                        <w:sym w:font="Wingdings 2" w:char="F052"/>
                      </w:r>
                    </w:p>
                  </w:tc>
                </w:sdtContent>
              </w:sdt>
              <w:sdt>
                <w:sdtPr>
                  <w:rPr>
                    <w:rFonts w:ascii="Arial" w:hAnsi="Arial" w:cs="Arial"/>
                    <w:sz w:val="20"/>
                  </w:rPr>
                  <w:id w:val="876745769"/>
                  <w14:checkbox>
                    <w14:checked w14:val="0"/>
                    <w14:checkedState w14:val="0052" w14:font="Wingdings 2"/>
                    <w14:uncheckedState w14:val="2610" w14:font="MS Gothic"/>
                  </w14:checkbox>
                </w:sdtPr>
                <w:sdtEndPr/>
                <w:sdtContent>
                  <w:tc>
                    <w:tcPr>
                      <w:tcW w:w="1388" w:type="dxa"/>
                      <w:tcBorders>
                        <w:top w:val="single" w:sz="4" w:space="0" w:color="auto"/>
                        <w:left w:val="single" w:sz="4" w:space="0" w:color="auto"/>
                        <w:bottom w:val="single" w:sz="4" w:space="0" w:color="auto"/>
                        <w:right w:val="single" w:sz="4" w:space="0" w:color="auto"/>
                      </w:tcBorders>
                    </w:tcPr>
                    <w:p w14:paraId="122D1683" w14:textId="0CD287AB" w:rsidR="009A77EC" w:rsidRPr="00EB6A30" w:rsidRDefault="004E613E" w:rsidP="00737B23">
                      <w:pPr>
                        <w:spacing w:before="60" w:after="60"/>
                        <w:jc w:val="center"/>
                        <w:rPr>
                          <w:rFonts w:ascii="Arial" w:hAnsi="Arial" w:cs="Arial"/>
                          <w:sz w:val="20"/>
                        </w:rPr>
                      </w:pPr>
                      <w:r>
                        <w:rPr>
                          <w:rFonts w:ascii="MS Gothic" w:eastAsia="MS Gothic" w:hAnsi="MS Gothic" w:cs="Arial" w:hint="eastAsia"/>
                          <w:sz w:val="20"/>
                        </w:rPr>
                        <w:t>☐</w:t>
                      </w:r>
                    </w:p>
                  </w:tc>
                </w:sdtContent>
              </w:sdt>
            </w:tr>
            <w:tr w:rsidR="009A77EC" w:rsidRPr="00EB6A30" w14:paraId="5B6A4C9B" w14:textId="77777777" w:rsidTr="005A5A6B">
              <w:trPr>
                <w:gridAfter w:val="1"/>
                <w:wAfter w:w="1035" w:type="dxa"/>
                <w:trHeight w:val="969"/>
              </w:trPr>
              <w:tc>
                <w:tcPr>
                  <w:tcW w:w="5522" w:type="dxa"/>
                  <w:gridSpan w:val="2"/>
                </w:tcPr>
                <w:p w14:paraId="3DB40675" w14:textId="77777777" w:rsidR="00637900" w:rsidRPr="00EB6A30" w:rsidRDefault="00637900" w:rsidP="00637900">
                  <w:pPr>
                    <w:rPr>
                      <w:rFonts w:ascii="Arial" w:hAnsi="Arial" w:cs="Arial"/>
                      <w:sz w:val="20"/>
                    </w:rPr>
                  </w:pPr>
                </w:p>
                <w:p w14:paraId="3E688687" w14:textId="77777777" w:rsidR="003D66FA" w:rsidRPr="00EB6A30" w:rsidRDefault="003D66FA" w:rsidP="002855B7">
                  <w:pPr>
                    <w:ind w:right="-3795"/>
                    <w:rPr>
                      <w:rFonts w:ascii="Arial" w:hAnsi="Arial" w:cs="Arial"/>
                      <w:sz w:val="20"/>
                    </w:rPr>
                  </w:pPr>
                </w:p>
                <w:p w14:paraId="4AFDC295" w14:textId="2A125A4E" w:rsidR="002855B7" w:rsidRPr="00EB6A30" w:rsidRDefault="002855B7" w:rsidP="003D66FA">
                  <w:pPr>
                    <w:ind w:right="-3795"/>
                    <w:rPr>
                      <w:rFonts w:ascii="Arial" w:hAnsi="Arial" w:cs="Arial"/>
                      <w:sz w:val="20"/>
                    </w:rPr>
                  </w:pPr>
                  <w:r w:rsidRPr="00EB6A30">
                    <w:rPr>
                      <w:rFonts w:ascii="Arial" w:hAnsi="Arial" w:cs="Arial"/>
                      <w:sz w:val="20"/>
                    </w:rPr>
                    <w:t>Please indicate below Designated</w:t>
                  </w:r>
                  <w:r w:rsidR="001D3F40" w:rsidRPr="00EB6A30">
                    <w:rPr>
                      <w:rFonts w:ascii="Arial" w:hAnsi="Arial" w:cs="Arial"/>
                      <w:sz w:val="20"/>
                    </w:rPr>
                    <w:t xml:space="preserve"> </w:t>
                  </w:r>
                  <w:r w:rsidRPr="00EB6A30">
                    <w:rPr>
                      <w:rFonts w:ascii="Arial" w:hAnsi="Arial" w:cs="Arial"/>
                      <w:sz w:val="20"/>
                    </w:rPr>
                    <w:t>Components</w:t>
                  </w:r>
                </w:p>
              </w:tc>
              <w:tc>
                <w:tcPr>
                  <w:tcW w:w="2619" w:type="dxa"/>
                  <w:gridSpan w:val="3"/>
                  <w:tcBorders>
                    <w:top w:val="single" w:sz="4" w:space="0" w:color="auto"/>
                  </w:tcBorders>
                </w:tcPr>
                <w:p w14:paraId="041EAA4B" w14:textId="77777777" w:rsidR="009A77EC" w:rsidRPr="00EB6A30" w:rsidRDefault="009A77EC" w:rsidP="002855B7">
                  <w:pPr>
                    <w:spacing w:before="60" w:after="60"/>
                    <w:ind w:left="1583"/>
                    <w:jc w:val="center"/>
                    <w:rPr>
                      <w:rFonts w:ascii="Arial" w:hAnsi="Arial" w:cs="Arial"/>
                      <w:b/>
                      <w:sz w:val="20"/>
                    </w:rPr>
                  </w:pPr>
                </w:p>
                <w:p w14:paraId="2777C2C2" w14:textId="77777777" w:rsidR="001D3F40" w:rsidRPr="00EB6A30" w:rsidRDefault="001D3F40" w:rsidP="002855B7">
                  <w:pPr>
                    <w:spacing w:before="60" w:after="60"/>
                    <w:ind w:left="1583"/>
                    <w:jc w:val="center"/>
                    <w:rPr>
                      <w:rFonts w:ascii="Arial" w:hAnsi="Arial" w:cs="Arial"/>
                      <w:b/>
                      <w:sz w:val="20"/>
                    </w:rPr>
                  </w:pPr>
                </w:p>
                <w:p w14:paraId="38775934" w14:textId="77777777" w:rsidR="001D3F40" w:rsidRPr="00EB6A30" w:rsidRDefault="001D3F40" w:rsidP="002855B7">
                  <w:pPr>
                    <w:spacing w:before="60" w:after="60"/>
                    <w:ind w:left="1583"/>
                    <w:jc w:val="center"/>
                    <w:rPr>
                      <w:rFonts w:ascii="Arial" w:hAnsi="Arial" w:cs="Arial"/>
                      <w:b/>
                      <w:sz w:val="20"/>
                    </w:rPr>
                  </w:pPr>
                </w:p>
                <w:p w14:paraId="55A5F9BB" w14:textId="77777777" w:rsidR="001D3F40" w:rsidRPr="00EB6A30" w:rsidRDefault="001D3F40" w:rsidP="002855B7">
                  <w:pPr>
                    <w:spacing w:before="60" w:after="60"/>
                    <w:ind w:left="1583"/>
                    <w:jc w:val="center"/>
                    <w:rPr>
                      <w:rFonts w:ascii="Arial" w:hAnsi="Arial" w:cs="Arial"/>
                      <w:b/>
                      <w:sz w:val="20"/>
                    </w:rPr>
                  </w:pPr>
                </w:p>
              </w:tc>
            </w:tr>
            <w:tr w:rsidR="00304117" w:rsidRPr="00EB6A30" w14:paraId="43837B20" w14:textId="77777777" w:rsidTr="005A5A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
              </w:trPr>
              <w:tc>
                <w:tcPr>
                  <w:tcW w:w="3057" w:type="dxa"/>
                  <w:shd w:val="clear" w:color="auto" w:fill="D9D9D9" w:themeFill="background1" w:themeFillShade="D9"/>
                </w:tcPr>
                <w:p w14:paraId="1809AFB3" w14:textId="77777777" w:rsidR="00304117" w:rsidRPr="00EB6A30" w:rsidRDefault="00304117" w:rsidP="00304117">
                  <w:pPr>
                    <w:rPr>
                      <w:rFonts w:ascii="Arial" w:hAnsi="Arial" w:cs="Arial"/>
                      <w:b/>
                      <w:sz w:val="20"/>
                    </w:rPr>
                  </w:pPr>
                  <w:r w:rsidRPr="00EB6A30">
                    <w:rPr>
                      <w:rFonts w:ascii="Arial" w:hAnsi="Arial" w:cs="Arial"/>
                      <w:b/>
                      <w:sz w:val="20"/>
                    </w:rPr>
                    <w:t>Commodity</w:t>
                  </w:r>
                </w:p>
              </w:tc>
              <w:tc>
                <w:tcPr>
                  <w:tcW w:w="3057" w:type="dxa"/>
                  <w:gridSpan w:val="2"/>
                  <w:shd w:val="clear" w:color="auto" w:fill="D9D9D9" w:themeFill="background1" w:themeFillShade="D9"/>
                </w:tcPr>
                <w:p w14:paraId="46A63441" w14:textId="77777777" w:rsidR="00304117" w:rsidRPr="00EB6A30" w:rsidRDefault="00304117" w:rsidP="00304117">
                  <w:pPr>
                    <w:rPr>
                      <w:rFonts w:ascii="Arial" w:hAnsi="Arial" w:cs="Arial"/>
                      <w:b/>
                      <w:sz w:val="20"/>
                    </w:rPr>
                  </w:pPr>
                  <w:r w:rsidRPr="00EB6A30">
                    <w:rPr>
                      <w:rFonts w:ascii="Arial" w:hAnsi="Arial" w:cs="Arial"/>
                      <w:b/>
                      <w:sz w:val="20"/>
                    </w:rPr>
                    <w:t>Components</w:t>
                  </w:r>
                </w:p>
              </w:tc>
              <w:tc>
                <w:tcPr>
                  <w:tcW w:w="3062" w:type="dxa"/>
                  <w:gridSpan w:val="3"/>
                  <w:shd w:val="clear" w:color="auto" w:fill="D9D9D9" w:themeFill="background1" w:themeFillShade="D9"/>
                </w:tcPr>
                <w:p w14:paraId="712F6D5D" w14:textId="77777777" w:rsidR="00304117" w:rsidRPr="00EB6A30" w:rsidRDefault="00304117" w:rsidP="00304117">
                  <w:pPr>
                    <w:rPr>
                      <w:rFonts w:ascii="Arial" w:hAnsi="Arial" w:cs="Arial"/>
                      <w:b/>
                      <w:sz w:val="20"/>
                    </w:rPr>
                  </w:pPr>
                  <w:r w:rsidRPr="00EB6A30">
                    <w:rPr>
                      <w:rFonts w:ascii="Arial" w:hAnsi="Arial" w:cs="Arial"/>
                      <w:b/>
                      <w:sz w:val="20"/>
                    </w:rPr>
                    <w:t>Local Content Threshold</w:t>
                  </w:r>
                </w:p>
              </w:tc>
            </w:tr>
            <w:tr w:rsidR="005A5A6B" w:rsidRPr="00EB6A30" w14:paraId="3D51ED64" w14:textId="77777777" w:rsidTr="005A5A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3057" w:type="dxa"/>
                </w:tcPr>
                <w:p w14:paraId="26175BA9" w14:textId="69767B60" w:rsidR="005A5A6B" w:rsidRPr="00EB6A30" w:rsidRDefault="005A5A6B" w:rsidP="00304117">
                  <w:pPr>
                    <w:spacing w:before="60" w:after="60"/>
                    <w:rPr>
                      <w:rFonts w:ascii="Arial" w:hAnsi="Arial" w:cs="Arial"/>
                      <w:sz w:val="20"/>
                    </w:rPr>
                  </w:pPr>
                  <w:r>
                    <w:rPr>
                      <w:rFonts w:ascii="Arial" w:hAnsi="Arial" w:cs="Arial"/>
                      <w:sz w:val="20"/>
                    </w:rPr>
                    <w:t>Steel</w:t>
                  </w:r>
                </w:p>
              </w:tc>
              <w:tc>
                <w:tcPr>
                  <w:tcW w:w="3057" w:type="dxa"/>
                  <w:gridSpan w:val="2"/>
                </w:tcPr>
                <w:p w14:paraId="69241E7C" w14:textId="0168124E" w:rsidR="005A5A6B" w:rsidRPr="00EB6A30" w:rsidRDefault="005A5A6B" w:rsidP="00304117">
                  <w:pPr>
                    <w:spacing w:before="60" w:after="60"/>
                    <w:rPr>
                      <w:rFonts w:ascii="Arial" w:hAnsi="Arial" w:cs="Arial"/>
                      <w:sz w:val="20"/>
                    </w:rPr>
                  </w:pPr>
                  <w:r>
                    <w:rPr>
                      <w:rFonts w:ascii="Arial" w:hAnsi="Arial" w:cs="Arial"/>
                      <w:sz w:val="20"/>
                    </w:rPr>
                    <w:t>Frames</w:t>
                  </w:r>
                </w:p>
              </w:tc>
              <w:tc>
                <w:tcPr>
                  <w:tcW w:w="3062" w:type="dxa"/>
                  <w:gridSpan w:val="3"/>
                </w:tcPr>
                <w:p w14:paraId="29B26ED0" w14:textId="71A2C03F" w:rsidR="005A5A6B" w:rsidRPr="00EB6A30" w:rsidRDefault="005A5A6B" w:rsidP="00304117">
                  <w:pPr>
                    <w:spacing w:before="60" w:after="60"/>
                    <w:rPr>
                      <w:rFonts w:ascii="Arial" w:hAnsi="Arial" w:cs="Arial"/>
                      <w:sz w:val="20"/>
                    </w:rPr>
                  </w:pPr>
                  <w:r>
                    <w:rPr>
                      <w:rFonts w:ascii="Arial" w:hAnsi="Arial" w:cs="Arial"/>
                      <w:sz w:val="20"/>
                    </w:rPr>
                    <w:t>100%</w:t>
                  </w:r>
                </w:p>
              </w:tc>
            </w:tr>
            <w:tr w:rsidR="005A5A6B" w:rsidRPr="00EB6A30" w14:paraId="6F5CF48A" w14:textId="77777777" w:rsidTr="005A5A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3057" w:type="dxa"/>
                </w:tcPr>
                <w:p w14:paraId="0C0C35C1" w14:textId="523D332E" w:rsidR="005A5A6B" w:rsidRDefault="00DE56E3" w:rsidP="00304117">
                  <w:pPr>
                    <w:spacing w:before="60" w:after="60"/>
                    <w:rPr>
                      <w:rFonts w:ascii="Arial" w:hAnsi="Arial" w:cs="Arial"/>
                      <w:sz w:val="20"/>
                    </w:rPr>
                  </w:pPr>
                  <w:r>
                    <w:rPr>
                      <w:rFonts w:ascii="Arial" w:hAnsi="Arial" w:cs="Arial"/>
                      <w:sz w:val="20"/>
                    </w:rPr>
                    <w:t>Cement</w:t>
                  </w:r>
                </w:p>
              </w:tc>
              <w:tc>
                <w:tcPr>
                  <w:tcW w:w="3057" w:type="dxa"/>
                  <w:gridSpan w:val="2"/>
                </w:tcPr>
                <w:p w14:paraId="4B76E084" w14:textId="07CF38AB" w:rsidR="005A5A6B" w:rsidRPr="00EB6A30" w:rsidRDefault="00DE56E3" w:rsidP="00304117">
                  <w:pPr>
                    <w:spacing w:before="60" w:after="60"/>
                    <w:rPr>
                      <w:rFonts w:ascii="Arial" w:hAnsi="Arial" w:cs="Arial"/>
                      <w:sz w:val="20"/>
                    </w:rPr>
                  </w:pPr>
                  <w:r>
                    <w:rPr>
                      <w:rFonts w:ascii="Arial" w:hAnsi="Arial" w:cs="Arial"/>
                      <w:sz w:val="20"/>
                    </w:rPr>
                    <w:t>Cement</w:t>
                  </w:r>
                </w:p>
              </w:tc>
              <w:tc>
                <w:tcPr>
                  <w:tcW w:w="3062" w:type="dxa"/>
                  <w:gridSpan w:val="3"/>
                </w:tcPr>
                <w:p w14:paraId="2A8FF2A9" w14:textId="6F3915C5" w:rsidR="005A5A6B" w:rsidRPr="00EB6A30" w:rsidRDefault="00DE56E3" w:rsidP="00304117">
                  <w:pPr>
                    <w:spacing w:before="60" w:after="60"/>
                    <w:rPr>
                      <w:rFonts w:ascii="Arial" w:hAnsi="Arial" w:cs="Arial"/>
                      <w:sz w:val="20"/>
                    </w:rPr>
                  </w:pPr>
                  <w:r>
                    <w:rPr>
                      <w:rFonts w:ascii="Arial" w:hAnsi="Arial" w:cs="Arial"/>
                      <w:sz w:val="20"/>
                    </w:rPr>
                    <w:t>100%</w:t>
                  </w:r>
                </w:p>
              </w:tc>
            </w:tr>
          </w:tbl>
          <w:p w14:paraId="57D3D241" w14:textId="77777777" w:rsidR="00113DD1" w:rsidRDefault="00113DD1" w:rsidP="00113DD1">
            <w:pPr>
              <w:spacing w:before="60" w:after="60" w:line="276" w:lineRule="auto"/>
              <w:rPr>
                <w:rFonts w:ascii="Arial" w:hAnsi="Arial" w:cs="Arial"/>
                <w:b/>
                <w:bCs/>
                <w:sz w:val="20"/>
              </w:rPr>
            </w:pPr>
            <w:r>
              <w:rPr>
                <w:rFonts w:ascii="Arial" w:hAnsi="Arial" w:cs="Arial"/>
                <w:b/>
                <w:bCs/>
                <w:sz w:val="20"/>
              </w:rPr>
              <w:t xml:space="preserve">All contractors must adhere to the threshold of the designated sectors that are listed above. </w:t>
            </w:r>
          </w:p>
          <w:p w14:paraId="7435E4AC" w14:textId="77777777" w:rsidR="00113DD1" w:rsidRDefault="00113DD1" w:rsidP="00113DD1">
            <w:pPr>
              <w:spacing w:before="60" w:after="60" w:line="276" w:lineRule="auto"/>
              <w:rPr>
                <w:rFonts w:ascii="Arial" w:hAnsi="Arial" w:cs="Arial"/>
                <w:b/>
                <w:bCs/>
                <w:sz w:val="20"/>
              </w:rPr>
            </w:pPr>
          </w:p>
          <w:p w14:paraId="5292A241" w14:textId="77777777" w:rsidR="00113DD1" w:rsidRDefault="00113DD1" w:rsidP="00113DD1">
            <w:pPr>
              <w:spacing w:before="60" w:after="60" w:line="276" w:lineRule="auto"/>
              <w:rPr>
                <w:rFonts w:ascii="Arial" w:hAnsi="Arial" w:cs="Arial"/>
                <w:b/>
                <w:bCs/>
                <w:sz w:val="20"/>
                <w:u w:val="single"/>
              </w:rPr>
            </w:pPr>
            <w:r>
              <w:rPr>
                <w:rFonts w:ascii="Arial" w:hAnsi="Arial" w:cs="Arial"/>
                <w:b/>
                <w:bCs/>
                <w:sz w:val="20"/>
              </w:rPr>
              <w:t xml:space="preserve">NOTE 1: </w:t>
            </w:r>
            <w:r>
              <w:rPr>
                <w:rFonts w:ascii="Arial" w:hAnsi="Arial" w:cs="Arial"/>
                <w:b/>
                <w:bCs/>
                <w:sz w:val="20"/>
                <w:u w:val="single"/>
              </w:rPr>
              <w:t xml:space="preserve">The Mandatory </w:t>
            </w:r>
            <w:proofErr w:type="spellStart"/>
            <w:r>
              <w:rPr>
                <w:rFonts w:ascii="Arial" w:hAnsi="Arial" w:cs="Arial"/>
                <w:b/>
                <w:bCs/>
                <w:sz w:val="20"/>
                <w:u w:val="single"/>
              </w:rPr>
              <w:t>Returnables</w:t>
            </w:r>
            <w:proofErr w:type="spellEnd"/>
            <w:r>
              <w:rPr>
                <w:rFonts w:ascii="Arial" w:hAnsi="Arial" w:cs="Arial"/>
                <w:b/>
                <w:bCs/>
                <w:sz w:val="20"/>
                <w:u w:val="single"/>
              </w:rPr>
              <w:t xml:space="preserve"> below are to be completed and signed by the Service Provider    </w:t>
            </w:r>
          </w:p>
          <w:p w14:paraId="5E67768C" w14:textId="77777777" w:rsidR="00113DD1" w:rsidRDefault="00113DD1" w:rsidP="00113DD1">
            <w:pPr>
              <w:spacing w:line="276" w:lineRule="auto"/>
              <w:rPr>
                <w:rFonts w:ascii="Arial" w:hAnsi="Arial" w:cs="Arial"/>
                <w:b/>
                <w:bCs/>
                <w:i/>
                <w:iCs/>
                <w:sz w:val="20"/>
              </w:rPr>
            </w:pPr>
            <w:r>
              <w:rPr>
                <w:rFonts w:ascii="Arial" w:hAnsi="Arial" w:cs="Arial"/>
                <w:b/>
                <w:bCs/>
                <w:i/>
                <w:iCs/>
                <w:sz w:val="20"/>
              </w:rPr>
              <w:t>SBD 6.2 Declaration Form and Annexure C (Local Content Declaration – Summary   Schedule)</w:t>
            </w:r>
          </w:p>
          <w:p w14:paraId="423BB805" w14:textId="77777777" w:rsidR="00113DD1" w:rsidRDefault="00113DD1" w:rsidP="00113DD1">
            <w:pPr>
              <w:spacing w:line="276" w:lineRule="auto"/>
              <w:ind w:left="709" w:firstLine="11"/>
              <w:rPr>
                <w:rFonts w:ascii="Arial" w:hAnsi="Arial" w:cs="Arial"/>
                <w:b/>
                <w:bCs/>
                <w:sz w:val="20"/>
                <w:u w:val="single"/>
              </w:rPr>
            </w:pPr>
          </w:p>
          <w:p w14:paraId="080F6585" w14:textId="77777777" w:rsidR="00113DD1" w:rsidRDefault="00113DD1" w:rsidP="00113DD1">
            <w:pPr>
              <w:spacing w:line="276" w:lineRule="auto"/>
              <w:rPr>
                <w:rFonts w:ascii="Arial" w:hAnsi="Arial" w:cs="Arial"/>
                <w:b/>
                <w:bCs/>
                <w:sz w:val="20"/>
                <w:u w:val="single"/>
              </w:rPr>
            </w:pPr>
            <w:proofErr w:type="gramStart"/>
            <w:r>
              <w:rPr>
                <w:rFonts w:ascii="Arial" w:hAnsi="Arial" w:cs="Arial"/>
                <w:b/>
                <w:bCs/>
                <w:sz w:val="20"/>
                <w:u w:val="single"/>
              </w:rPr>
              <w:t>Non Mandatory</w:t>
            </w:r>
            <w:proofErr w:type="gramEnd"/>
            <w:r>
              <w:rPr>
                <w:rFonts w:ascii="Arial" w:hAnsi="Arial" w:cs="Arial"/>
                <w:b/>
                <w:bCs/>
                <w:sz w:val="20"/>
                <w:u w:val="single"/>
              </w:rPr>
              <w:t xml:space="preserve"> </w:t>
            </w:r>
            <w:proofErr w:type="spellStart"/>
            <w:r>
              <w:rPr>
                <w:rFonts w:ascii="Arial" w:hAnsi="Arial" w:cs="Arial"/>
                <w:b/>
                <w:bCs/>
                <w:sz w:val="20"/>
                <w:u w:val="single"/>
              </w:rPr>
              <w:t>Returnables</w:t>
            </w:r>
            <w:proofErr w:type="spellEnd"/>
            <w:r>
              <w:rPr>
                <w:rFonts w:ascii="Arial" w:hAnsi="Arial" w:cs="Arial"/>
                <w:b/>
                <w:bCs/>
                <w:sz w:val="20"/>
                <w:u w:val="single"/>
              </w:rPr>
              <w:t>:</w:t>
            </w:r>
          </w:p>
          <w:p w14:paraId="51B660A7" w14:textId="77777777" w:rsidR="00113DD1" w:rsidRDefault="00113DD1" w:rsidP="00113DD1">
            <w:pPr>
              <w:rPr>
                <w:rFonts w:ascii="Arial" w:hAnsi="Arial" w:cs="Arial"/>
                <w:b/>
                <w:bCs/>
                <w:i/>
                <w:iCs/>
                <w:sz w:val="20"/>
              </w:rPr>
            </w:pPr>
            <w:r>
              <w:rPr>
                <w:rFonts w:ascii="Arial" w:hAnsi="Arial" w:cs="Arial"/>
                <w:b/>
                <w:bCs/>
                <w:i/>
                <w:iCs/>
                <w:sz w:val="20"/>
              </w:rPr>
              <w:t>Annexure D and E</w:t>
            </w:r>
          </w:p>
          <w:p w14:paraId="53474B01" w14:textId="10D7137D" w:rsidR="00A10A0B" w:rsidRPr="00726078" w:rsidRDefault="00A10A0B" w:rsidP="00C8714B">
            <w:pPr>
              <w:pStyle w:val="ListParagraph"/>
              <w:spacing w:before="60" w:after="60" w:line="276" w:lineRule="auto"/>
              <w:ind w:left="0"/>
              <w:rPr>
                <w:rFonts w:ascii="Arial" w:hAnsi="Arial" w:cs="Arial"/>
                <w:sz w:val="20"/>
              </w:rPr>
            </w:pPr>
          </w:p>
        </w:tc>
      </w:tr>
    </w:tbl>
    <w:p w14:paraId="59CFC0E9" w14:textId="77777777" w:rsidR="001D3F40" w:rsidRDefault="001D3F40" w:rsidP="00304117">
      <w:pPr>
        <w:spacing w:before="240" w:after="120" w:line="276" w:lineRule="auto"/>
        <w:rPr>
          <w:rFonts w:ascii="Arial" w:hAnsi="Arial" w:cs="Arial"/>
          <w:b/>
          <w:sz w:val="22"/>
        </w:rPr>
      </w:pPr>
    </w:p>
    <w:p w14:paraId="122898DE" w14:textId="77777777" w:rsidR="00C95EC4" w:rsidRPr="00816D48" w:rsidRDefault="00C95EC4" w:rsidP="00304117">
      <w:pPr>
        <w:spacing w:before="240" w:after="120" w:line="276" w:lineRule="auto"/>
        <w:rPr>
          <w:rFonts w:ascii="Arial" w:hAnsi="Arial" w:cs="Arial"/>
          <w:b/>
          <w:sz w:val="22"/>
        </w:rPr>
      </w:pPr>
      <w:r>
        <w:rPr>
          <w:rFonts w:ascii="Arial" w:hAnsi="Arial" w:cs="Arial"/>
          <w:b/>
          <w:sz w:val="22"/>
        </w:rPr>
        <w:t xml:space="preserve">2.2 </w:t>
      </w:r>
      <w:r w:rsidR="00304117" w:rsidRPr="00816D48">
        <w:rPr>
          <w:rFonts w:ascii="Arial" w:hAnsi="Arial" w:cs="Arial"/>
          <w:b/>
          <w:sz w:val="22"/>
        </w:rPr>
        <w:t xml:space="preserve">CIDB Skills Development </w:t>
      </w:r>
    </w:p>
    <w:tbl>
      <w:tblPr>
        <w:tblStyle w:val="TableGrid"/>
        <w:tblW w:w="0" w:type="auto"/>
        <w:tblLook w:val="04A0" w:firstRow="1" w:lastRow="0" w:firstColumn="1" w:lastColumn="0" w:noHBand="0" w:noVBand="1"/>
      </w:tblPr>
      <w:tblGrid>
        <w:gridCol w:w="9016"/>
      </w:tblGrid>
      <w:tr w:rsidR="00304117" w:rsidRPr="00726078" w14:paraId="70C8A07E" w14:textId="77777777" w:rsidTr="00304117">
        <w:tc>
          <w:tcPr>
            <w:tcW w:w="9016" w:type="dxa"/>
            <w:shd w:val="clear" w:color="auto" w:fill="000000" w:themeFill="text1"/>
          </w:tcPr>
          <w:p w14:paraId="3A7D378B" w14:textId="77777777" w:rsidR="00304117" w:rsidRPr="00EB6A30" w:rsidRDefault="00304117" w:rsidP="00304117">
            <w:pPr>
              <w:tabs>
                <w:tab w:val="left" w:pos="720"/>
              </w:tabs>
              <w:jc w:val="both"/>
              <w:rPr>
                <w:rFonts w:ascii="Arial" w:hAnsi="Arial" w:cs="Arial"/>
                <w:b/>
                <w:sz w:val="20"/>
              </w:rPr>
            </w:pPr>
            <w:r w:rsidRPr="00EB6A30">
              <w:rPr>
                <w:rFonts w:ascii="Arial" w:hAnsi="Arial" w:cs="Arial"/>
                <w:b/>
                <w:sz w:val="20"/>
              </w:rPr>
              <w:t>Co</w:t>
            </w:r>
            <w:r w:rsidR="00733FE1" w:rsidRPr="00EB6A30">
              <w:rPr>
                <w:rFonts w:ascii="Arial" w:hAnsi="Arial" w:cs="Arial"/>
                <w:b/>
                <w:sz w:val="20"/>
              </w:rPr>
              <w:t>ntinuation of Mandatory Requirements</w:t>
            </w:r>
          </w:p>
        </w:tc>
      </w:tr>
      <w:tr w:rsidR="00304117" w:rsidRPr="00726078" w14:paraId="568314C5" w14:textId="77777777" w:rsidTr="00304117">
        <w:tc>
          <w:tcPr>
            <w:tcW w:w="9016" w:type="dxa"/>
          </w:tcPr>
          <w:p w14:paraId="5BC1E92C" w14:textId="77777777" w:rsidR="009A77EC" w:rsidRPr="00EB6A30" w:rsidRDefault="009A77EC">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9A77EC" w:rsidRPr="00EB6A30" w14:paraId="32CD0AAA" w14:textId="77777777" w:rsidTr="00737B23">
              <w:tc>
                <w:tcPr>
                  <w:tcW w:w="5680" w:type="dxa"/>
                  <w:tcBorders>
                    <w:right w:val="single" w:sz="4" w:space="0" w:color="auto"/>
                  </w:tcBorders>
                </w:tcPr>
                <w:p w14:paraId="391B304D" w14:textId="77777777" w:rsidR="009A77EC" w:rsidRPr="00EB6A30" w:rsidRDefault="009A77EC" w:rsidP="00C95EC4">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6318C25A"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47E4E25E"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NO</w:t>
                  </w:r>
                </w:p>
              </w:tc>
            </w:tr>
            <w:tr w:rsidR="009A77EC" w:rsidRPr="00EB6A30" w14:paraId="4A8B9350" w14:textId="77777777" w:rsidTr="00737B23">
              <w:tc>
                <w:tcPr>
                  <w:tcW w:w="5680" w:type="dxa"/>
                  <w:tcBorders>
                    <w:right w:val="single" w:sz="4" w:space="0" w:color="auto"/>
                  </w:tcBorders>
                </w:tcPr>
                <w:p w14:paraId="7F1EDF6A" w14:textId="77777777" w:rsidR="00C95EC4" w:rsidRPr="00EB6A30" w:rsidRDefault="00C95EC4" w:rsidP="00C95EC4">
                  <w:pPr>
                    <w:pStyle w:val="ListParagraph"/>
                    <w:numPr>
                      <w:ilvl w:val="0"/>
                      <w:numId w:val="9"/>
                    </w:numPr>
                    <w:jc w:val="both"/>
                    <w:rPr>
                      <w:rFonts w:ascii="Arial" w:hAnsi="Arial" w:cs="Arial"/>
                      <w:b/>
                      <w:sz w:val="20"/>
                    </w:rPr>
                  </w:pPr>
                  <w:r w:rsidRPr="00EB6A30">
                    <w:rPr>
                      <w:rFonts w:ascii="Arial" w:hAnsi="Arial" w:cs="Arial"/>
                      <w:b/>
                      <w:sz w:val="20"/>
                    </w:rPr>
                    <w:t>Is there CIDB compulsory training?</w:t>
                  </w:r>
                </w:p>
              </w:tc>
              <w:sdt>
                <w:sdtPr>
                  <w:rPr>
                    <w:rFonts w:ascii="Arial" w:hAnsi="Arial" w:cs="Arial"/>
                    <w:sz w:val="20"/>
                  </w:rPr>
                  <w:id w:val="94126340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E6DE688" w14:textId="6CB2F746" w:rsidR="009A77EC" w:rsidRPr="00EB6A30" w:rsidRDefault="00C8714B" w:rsidP="00737B23">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1588959724"/>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3931E784" w14:textId="4224562F" w:rsidR="009A77EC" w:rsidRPr="00EB6A30" w:rsidRDefault="00C8714B" w:rsidP="00737B23">
                      <w:pPr>
                        <w:spacing w:before="60" w:after="60"/>
                        <w:jc w:val="center"/>
                        <w:rPr>
                          <w:rFonts w:ascii="Arial" w:hAnsi="Arial" w:cs="Arial"/>
                          <w:sz w:val="20"/>
                        </w:rPr>
                      </w:pPr>
                      <w:r>
                        <w:rPr>
                          <w:rFonts w:ascii="Arial" w:hAnsi="Arial" w:cs="Arial"/>
                          <w:sz w:val="20"/>
                        </w:rPr>
                        <w:sym w:font="Wingdings 2" w:char="F052"/>
                      </w:r>
                    </w:p>
                  </w:tc>
                </w:sdtContent>
              </w:sdt>
            </w:tr>
            <w:tr w:rsidR="009A77EC" w:rsidRPr="00EB6A30" w14:paraId="7F25D534" w14:textId="77777777" w:rsidTr="00737B23">
              <w:tc>
                <w:tcPr>
                  <w:tcW w:w="5680" w:type="dxa"/>
                  <w:tcBorders>
                    <w:right w:val="single" w:sz="4" w:space="0" w:color="auto"/>
                  </w:tcBorders>
                </w:tcPr>
                <w:p w14:paraId="679F2E2A" w14:textId="7C052198" w:rsidR="009A77EC" w:rsidRPr="00EB6A30" w:rsidRDefault="009A77EC" w:rsidP="00C95EC4">
                  <w:pPr>
                    <w:rPr>
                      <w:rFonts w:ascii="Arial" w:hAnsi="Arial" w:cs="Arial"/>
                      <w:sz w:val="20"/>
                    </w:rPr>
                  </w:pPr>
                  <w:r w:rsidRPr="00EB6A30">
                    <w:rPr>
                      <w:rFonts w:ascii="Arial" w:hAnsi="Arial" w:cs="Arial"/>
                      <w:sz w:val="20"/>
                    </w:rPr>
                    <w:t xml:space="preserve">If </w:t>
                  </w:r>
                  <w:proofErr w:type="gramStart"/>
                  <w:r w:rsidRPr="00EB6A30">
                    <w:rPr>
                      <w:rFonts w:ascii="Arial" w:hAnsi="Arial" w:cs="Arial"/>
                      <w:i/>
                      <w:sz w:val="20"/>
                    </w:rPr>
                    <w:t>Yes</w:t>
                  </w:r>
                  <w:proofErr w:type="gramEnd"/>
                  <w:r w:rsidRPr="00EB6A30">
                    <w:rPr>
                      <w:rFonts w:ascii="Arial" w:hAnsi="Arial" w:cs="Arial"/>
                      <w:i/>
                      <w:sz w:val="20"/>
                    </w:rPr>
                    <w:t>,</w:t>
                  </w:r>
                  <w:r w:rsidRPr="00EB6A30">
                    <w:rPr>
                      <w:rFonts w:ascii="Arial" w:hAnsi="Arial" w:cs="Arial"/>
                      <w:sz w:val="20"/>
                    </w:rPr>
                    <w:t xml:space="preserve"> what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60BAF3BF" w14:textId="19FBC4F2" w:rsidR="009A77EC" w:rsidRPr="00EB6A30" w:rsidRDefault="00C8714B" w:rsidP="00737B23">
                  <w:pPr>
                    <w:spacing w:before="60" w:after="60"/>
                    <w:jc w:val="center"/>
                    <w:rPr>
                      <w:rFonts w:ascii="Arial" w:hAnsi="Arial" w:cs="Arial"/>
                      <w:b/>
                      <w:sz w:val="20"/>
                      <w:highlight w:val="yellow"/>
                    </w:rPr>
                  </w:pPr>
                  <w:r w:rsidRPr="00C8714B">
                    <w:rPr>
                      <w:rFonts w:ascii="Arial" w:hAnsi="Arial" w:cs="Arial"/>
                      <w:b/>
                      <w:sz w:val="20"/>
                    </w:rPr>
                    <w:t>n/a</w:t>
                  </w:r>
                </w:p>
              </w:tc>
            </w:tr>
            <w:tr w:rsidR="009A77EC" w:rsidRPr="00EB6A30" w14:paraId="1362C540" w14:textId="77777777" w:rsidTr="00737B23">
              <w:tc>
                <w:tcPr>
                  <w:tcW w:w="5680" w:type="dxa"/>
                </w:tcPr>
                <w:p w14:paraId="69711E87" w14:textId="77777777" w:rsidR="009A77EC" w:rsidRPr="00EB6A30" w:rsidRDefault="009A77EC" w:rsidP="00737B23">
                  <w:pPr>
                    <w:ind w:left="426"/>
                    <w:jc w:val="center"/>
                    <w:rPr>
                      <w:rFonts w:ascii="Arial" w:hAnsi="Arial" w:cs="Arial"/>
                      <w:sz w:val="20"/>
                    </w:rPr>
                  </w:pPr>
                </w:p>
              </w:tc>
              <w:tc>
                <w:tcPr>
                  <w:tcW w:w="2694" w:type="dxa"/>
                  <w:gridSpan w:val="2"/>
                  <w:tcBorders>
                    <w:top w:val="single" w:sz="4" w:space="0" w:color="auto"/>
                  </w:tcBorders>
                </w:tcPr>
                <w:p w14:paraId="33AD1DF3" w14:textId="77777777" w:rsidR="009A77EC" w:rsidRPr="00EB6A30" w:rsidRDefault="009A77EC" w:rsidP="00737B23">
                  <w:pPr>
                    <w:spacing w:before="60" w:after="60"/>
                    <w:jc w:val="center"/>
                    <w:rPr>
                      <w:rFonts w:ascii="Arial" w:hAnsi="Arial" w:cs="Arial"/>
                      <w:b/>
                      <w:sz w:val="20"/>
                    </w:rPr>
                  </w:pPr>
                </w:p>
              </w:tc>
            </w:tr>
          </w:tbl>
          <w:p w14:paraId="4F35F726" w14:textId="77777777" w:rsidR="009A77EC" w:rsidRPr="00EB6A30" w:rsidRDefault="003317CA" w:rsidP="00304117">
            <w:pPr>
              <w:spacing w:before="60" w:after="60"/>
              <w:rPr>
                <w:rFonts w:ascii="Arial" w:hAnsi="Arial" w:cs="Arial"/>
                <w:sz w:val="20"/>
              </w:rPr>
            </w:pPr>
            <w:r w:rsidRPr="00EB6A30">
              <w:rPr>
                <w:rFonts w:ascii="Arial" w:hAnsi="Arial" w:cs="Arial"/>
                <w:sz w:val="20"/>
              </w:rPr>
              <w:t xml:space="preserve"> If the answer above is Yes, it</w:t>
            </w:r>
            <w:r w:rsidR="00C95EC4" w:rsidRPr="00EB6A30">
              <w:rPr>
                <w:rFonts w:ascii="Arial" w:hAnsi="Arial" w:cs="Arial"/>
                <w:sz w:val="20"/>
              </w:rPr>
              <w:t xml:space="preserve"> will then be mandatory for the supplier to match Eskom’s targets</w:t>
            </w:r>
          </w:p>
          <w:tbl>
            <w:tblPr>
              <w:tblStyle w:val="TableGrid"/>
              <w:tblW w:w="0" w:type="auto"/>
              <w:tblLook w:val="04A0" w:firstRow="1" w:lastRow="0" w:firstColumn="1" w:lastColumn="0" w:noHBand="0" w:noVBand="1"/>
            </w:tblPr>
            <w:tblGrid>
              <w:gridCol w:w="2930"/>
              <w:gridCol w:w="2930"/>
              <w:gridCol w:w="2930"/>
            </w:tblGrid>
            <w:tr w:rsidR="00304117" w:rsidRPr="00EB6A30" w14:paraId="34E8709A" w14:textId="77777777" w:rsidTr="00304117">
              <w:tc>
                <w:tcPr>
                  <w:tcW w:w="2930" w:type="dxa"/>
                  <w:shd w:val="clear" w:color="auto" w:fill="D9D9D9" w:themeFill="background1" w:themeFillShade="D9"/>
                </w:tcPr>
                <w:p w14:paraId="645750E8" w14:textId="77777777" w:rsidR="00304117" w:rsidRPr="00EB6A30" w:rsidRDefault="00304117" w:rsidP="00304117">
                  <w:pPr>
                    <w:rPr>
                      <w:rFonts w:ascii="Arial" w:hAnsi="Arial" w:cs="Arial"/>
                      <w:b/>
                      <w:sz w:val="20"/>
                    </w:rPr>
                  </w:pPr>
                  <w:r w:rsidRPr="00EB6A30">
                    <w:rPr>
                      <w:rFonts w:ascii="Arial" w:hAnsi="Arial" w:cs="Arial"/>
                      <w:b/>
                      <w:sz w:val="20"/>
                    </w:rPr>
                    <w:t>Criteria</w:t>
                  </w:r>
                </w:p>
              </w:tc>
              <w:tc>
                <w:tcPr>
                  <w:tcW w:w="2930" w:type="dxa"/>
                  <w:shd w:val="clear" w:color="auto" w:fill="D9D9D9" w:themeFill="background1" w:themeFillShade="D9"/>
                </w:tcPr>
                <w:p w14:paraId="04C7C7E6" w14:textId="77777777" w:rsidR="00304117" w:rsidRPr="00EB6A30" w:rsidRDefault="00304117" w:rsidP="00304117">
                  <w:pPr>
                    <w:rPr>
                      <w:rFonts w:ascii="Arial" w:hAnsi="Arial" w:cs="Arial"/>
                      <w:b/>
                      <w:sz w:val="20"/>
                    </w:rPr>
                  </w:pPr>
                  <w:r w:rsidRPr="00EB6A30">
                    <w:rPr>
                      <w:rFonts w:ascii="Arial" w:hAnsi="Arial" w:cs="Arial"/>
                      <w:b/>
                      <w:sz w:val="20"/>
                    </w:rPr>
                    <w:t>Eskom Target</w:t>
                  </w:r>
                </w:p>
              </w:tc>
              <w:tc>
                <w:tcPr>
                  <w:tcW w:w="2930" w:type="dxa"/>
                  <w:shd w:val="clear" w:color="auto" w:fill="D9D9D9" w:themeFill="background1" w:themeFillShade="D9"/>
                </w:tcPr>
                <w:p w14:paraId="7F4C8071" w14:textId="77777777" w:rsidR="00304117" w:rsidRPr="00EB6A30" w:rsidRDefault="00304117" w:rsidP="00304117">
                  <w:pPr>
                    <w:rPr>
                      <w:rFonts w:ascii="Arial" w:hAnsi="Arial" w:cs="Arial"/>
                      <w:b/>
                      <w:sz w:val="20"/>
                    </w:rPr>
                  </w:pPr>
                  <w:r w:rsidRPr="00EB6A30">
                    <w:rPr>
                      <w:rFonts w:ascii="Arial" w:hAnsi="Arial" w:cs="Arial"/>
                      <w:b/>
                      <w:sz w:val="20"/>
                    </w:rPr>
                    <w:t>Tenderer Commitment</w:t>
                  </w:r>
                </w:p>
              </w:tc>
            </w:tr>
            <w:tr w:rsidR="00304117" w:rsidRPr="00EB6A30" w14:paraId="7215BE9C" w14:textId="77777777" w:rsidTr="00304117">
              <w:tc>
                <w:tcPr>
                  <w:tcW w:w="2930" w:type="dxa"/>
                </w:tcPr>
                <w:p w14:paraId="5434A008" w14:textId="77777777" w:rsidR="00304117" w:rsidRPr="00EB6A30" w:rsidRDefault="00304117" w:rsidP="00304117">
                  <w:pPr>
                    <w:tabs>
                      <w:tab w:val="left" w:pos="720"/>
                    </w:tabs>
                    <w:jc w:val="both"/>
                    <w:rPr>
                      <w:rFonts w:ascii="Arial" w:hAnsi="Arial" w:cs="Arial"/>
                      <w:sz w:val="20"/>
                    </w:rPr>
                  </w:pPr>
                  <w:r w:rsidRPr="00EB6A30">
                    <w:rPr>
                      <w:rFonts w:ascii="Arial" w:hAnsi="Arial" w:cs="Arial"/>
                      <w:sz w:val="20"/>
                    </w:rPr>
                    <w:t>CSDG Percentage</w:t>
                  </w:r>
                </w:p>
              </w:tc>
              <w:tc>
                <w:tcPr>
                  <w:tcW w:w="2930" w:type="dxa"/>
                </w:tcPr>
                <w:p w14:paraId="01EC35D1" w14:textId="09902EC1" w:rsidR="00304117" w:rsidRPr="00EB6A30" w:rsidRDefault="00C8714B" w:rsidP="00304117">
                  <w:pPr>
                    <w:spacing w:before="60" w:after="60"/>
                    <w:rPr>
                      <w:rFonts w:ascii="Arial" w:hAnsi="Arial" w:cs="Arial"/>
                      <w:sz w:val="20"/>
                    </w:rPr>
                  </w:pPr>
                  <w:r>
                    <w:rPr>
                      <w:rFonts w:ascii="Arial" w:hAnsi="Arial" w:cs="Arial"/>
                      <w:sz w:val="20"/>
                    </w:rPr>
                    <w:t>n/a</w:t>
                  </w:r>
                </w:p>
              </w:tc>
              <w:tc>
                <w:tcPr>
                  <w:tcW w:w="2930" w:type="dxa"/>
                </w:tcPr>
                <w:p w14:paraId="5DD93D69" w14:textId="77777777" w:rsidR="00304117" w:rsidRPr="00EB6A30" w:rsidRDefault="00304117" w:rsidP="00304117">
                  <w:pPr>
                    <w:spacing w:before="60" w:after="60"/>
                    <w:rPr>
                      <w:rFonts w:ascii="Arial" w:hAnsi="Arial" w:cs="Arial"/>
                      <w:sz w:val="20"/>
                    </w:rPr>
                  </w:pPr>
                </w:p>
              </w:tc>
            </w:tr>
            <w:tr w:rsidR="00304117" w:rsidRPr="00EB6A30" w14:paraId="54CC97D6" w14:textId="77777777" w:rsidTr="00304117">
              <w:tc>
                <w:tcPr>
                  <w:tcW w:w="2930" w:type="dxa"/>
                </w:tcPr>
                <w:p w14:paraId="473E52DE" w14:textId="77777777" w:rsidR="00304117" w:rsidRPr="00EB6A30" w:rsidRDefault="00304117" w:rsidP="00304117">
                  <w:pPr>
                    <w:tabs>
                      <w:tab w:val="left" w:pos="720"/>
                    </w:tabs>
                    <w:jc w:val="both"/>
                    <w:rPr>
                      <w:rFonts w:ascii="Arial" w:hAnsi="Arial" w:cs="Arial"/>
                      <w:sz w:val="20"/>
                    </w:rPr>
                  </w:pPr>
                  <w:r w:rsidRPr="00EB6A30">
                    <w:rPr>
                      <w:rFonts w:ascii="Arial" w:hAnsi="Arial" w:cs="Arial"/>
                      <w:sz w:val="20"/>
                    </w:rPr>
                    <w:t>Description</w:t>
                  </w:r>
                </w:p>
              </w:tc>
              <w:tc>
                <w:tcPr>
                  <w:tcW w:w="2930" w:type="dxa"/>
                </w:tcPr>
                <w:p w14:paraId="3CFDF394" w14:textId="7067D85F" w:rsidR="00304117" w:rsidRPr="00EB6A30" w:rsidRDefault="00C373CA" w:rsidP="00304117">
                  <w:pPr>
                    <w:spacing w:before="60" w:after="60"/>
                    <w:rPr>
                      <w:rFonts w:ascii="Arial" w:hAnsi="Arial" w:cs="Arial"/>
                      <w:sz w:val="20"/>
                    </w:rPr>
                  </w:pPr>
                  <w:r>
                    <w:rPr>
                      <w:rFonts w:ascii="Arial" w:hAnsi="Arial" w:cs="Arial"/>
                      <w:sz w:val="20"/>
                    </w:rPr>
                    <w:t>n/a</w:t>
                  </w:r>
                </w:p>
              </w:tc>
              <w:tc>
                <w:tcPr>
                  <w:tcW w:w="2930" w:type="dxa"/>
                </w:tcPr>
                <w:p w14:paraId="757641F0" w14:textId="77777777" w:rsidR="00304117" w:rsidRPr="00EB6A30" w:rsidRDefault="00304117" w:rsidP="00304117">
                  <w:pPr>
                    <w:spacing w:before="60" w:after="60"/>
                    <w:rPr>
                      <w:rFonts w:ascii="Arial" w:hAnsi="Arial" w:cs="Arial"/>
                      <w:sz w:val="20"/>
                    </w:rPr>
                  </w:pPr>
                </w:p>
              </w:tc>
            </w:tr>
          </w:tbl>
          <w:p w14:paraId="6F48CA3A" w14:textId="7D552FF3" w:rsidR="00304117" w:rsidRPr="00EB6A30" w:rsidRDefault="00304117" w:rsidP="00BE3EA9">
            <w:pPr>
              <w:tabs>
                <w:tab w:val="left" w:pos="3371"/>
              </w:tabs>
              <w:spacing w:before="60" w:after="60" w:line="276" w:lineRule="auto"/>
              <w:rPr>
                <w:rFonts w:ascii="Arial" w:hAnsi="Arial" w:cs="Arial"/>
                <w:sz w:val="20"/>
              </w:rPr>
            </w:pPr>
          </w:p>
        </w:tc>
      </w:tr>
    </w:tbl>
    <w:p w14:paraId="7DC0B396" w14:textId="5A1A2FBA" w:rsidR="00204351" w:rsidRDefault="00204351" w:rsidP="00584AB9">
      <w:pPr>
        <w:spacing w:after="200" w:line="276" w:lineRule="auto"/>
        <w:rPr>
          <w:rFonts w:ascii="Arial" w:hAnsi="Arial" w:cs="Arial"/>
          <w:b/>
          <w:sz w:val="22"/>
        </w:rPr>
      </w:pPr>
    </w:p>
    <w:p w14:paraId="07AC6175" w14:textId="77777777" w:rsidR="00223C2E" w:rsidRDefault="00223C2E" w:rsidP="00584AB9">
      <w:pPr>
        <w:spacing w:after="200" w:line="276" w:lineRule="auto"/>
        <w:rPr>
          <w:rFonts w:ascii="Arial" w:hAnsi="Arial" w:cs="Arial"/>
          <w:b/>
          <w:sz w:val="22"/>
        </w:rPr>
      </w:pPr>
    </w:p>
    <w:p w14:paraId="64B68284" w14:textId="02172698" w:rsidR="00C95EC4" w:rsidRPr="00EB6A30" w:rsidRDefault="00C95EC4" w:rsidP="00584AB9">
      <w:pPr>
        <w:spacing w:after="200" w:line="276" w:lineRule="auto"/>
        <w:rPr>
          <w:rFonts w:ascii="Arial" w:hAnsi="Arial" w:cs="Arial"/>
          <w:b/>
          <w:sz w:val="22"/>
        </w:rPr>
      </w:pPr>
      <w:r w:rsidRPr="00EB6A30">
        <w:rPr>
          <w:rFonts w:ascii="Arial" w:hAnsi="Arial" w:cs="Arial"/>
          <w:b/>
          <w:sz w:val="22"/>
        </w:rPr>
        <w:lastRenderedPageBreak/>
        <w:t>Section 3</w:t>
      </w:r>
      <w:r w:rsidR="00304117" w:rsidRPr="00EB6A30">
        <w:rPr>
          <w:rFonts w:ascii="Arial" w:hAnsi="Arial" w:cs="Arial"/>
          <w:b/>
          <w:sz w:val="22"/>
        </w:rPr>
        <w:t>: SDL</w:t>
      </w:r>
      <w:r w:rsidR="00BE3EA9">
        <w:rPr>
          <w:rFonts w:ascii="Arial" w:hAnsi="Arial" w:cs="Arial"/>
          <w:b/>
          <w:sz w:val="22"/>
        </w:rPr>
        <w:t>&amp;I</w:t>
      </w:r>
      <w:r w:rsidR="00304117" w:rsidRPr="00EB6A30">
        <w:rPr>
          <w:rFonts w:ascii="Arial" w:hAnsi="Arial" w:cs="Arial"/>
          <w:b/>
          <w:sz w:val="22"/>
        </w:rPr>
        <w:t xml:space="preserve"> Undertaking</w:t>
      </w:r>
    </w:p>
    <w:tbl>
      <w:tblPr>
        <w:tblStyle w:val="TableGrid"/>
        <w:tblW w:w="0" w:type="auto"/>
        <w:tblLook w:val="04A0" w:firstRow="1" w:lastRow="0" w:firstColumn="1" w:lastColumn="0" w:noHBand="0" w:noVBand="1"/>
      </w:tblPr>
      <w:tblGrid>
        <w:gridCol w:w="9016"/>
      </w:tblGrid>
      <w:tr w:rsidR="00C95EC4" w:rsidRPr="000C5130" w14:paraId="21BB182C" w14:textId="77777777" w:rsidTr="00737B23">
        <w:tc>
          <w:tcPr>
            <w:tcW w:w="9016" w:type="dxa"/>
            <w:shd w:val="clear" w:color="auto" w:fill="000000" w:themeFill="text1"/>
          </w:tcPr>
          <w:p w14:paraId="48B9FA10" w14:textId="1B12F5F9" w:rsidR="00C95EC4" w:rsidRPr="000C5130" w:rsidRDefault="00C95EC4" w:rsidP="00737B23">
            <w:pPr>
              <w:tabs>
                <w:tab w:val="left" w:pos="720"/>
              </w:tabs>
              <w:jc w:val="both"/>
              <w:rPr>
                <w:rFonts w:ascii="Arial" w:hAnsi="Arial" w:cs="Arial"/>
                <w:b/>
                <w:sz w:val="20"/>
              </w:rPr>
            </w:pPr>
            <w:r w:rsidRPr="000C5130">
              <w:rPr>
                <w:rFonts w:ascii="Arial" w:hAnsi="Arial" w:cs="Arial"/>
                <w:sz w:val="20"/>
              </w:rPr>
              <w:t>Tenderers who complete and submit the undertaking as required, but who do not meet Eskom’s targets, will not be disqualified. SD</w:t>
            </w:r>
            <w:r w:rsidR="00BE3EA9">
              <w:rPr>
                <w:rFonts w:ascii="Arial" w:hAnsi="Arial" w:cs="Arial"/>
                <w:sz w:val="20"/>
              </w:rPr>
              <w:t>L&amp;I</w:t>
            </w:r>
            <w:r w:rsidRPr="000C5130">
              <w:rPr>
                <w:rFonts w:ascii="Arial" w:hAnsi="Arial" w:cs="Arial"/>
                <w:sz w:val="20"/>
              </w:rPr>
              <w:t xml:space="preserve"> undertakings do not form part of </w:t>
            </w:r>
            <w:proofErr w:type="gramStart"/>
            <w:r w:rsidRPr="000C5130">
              <w:rPr>
                <w:rFonts w:ascii="Arial" w:hAnsi="Arial" w:cs="Arial"/>
                <w:sz w:val="20"/>
              </w:rPr>
              <w:t>scoring</w:t>
            </w:r>
            <w:proofErr w:type="gramEnd"/>
            <w:r w:rsidRPr="000C5130">
              <w:rPr>
                <w:rFonts w:ascii="Arial" w:hAnsi="Arial" w:cs="Arial"/>
                <w:sz w:val="20"/>
              </w:rPr>
              <w:t xml:space="preserve"> but commitments will form part of contractual obligations</w:t>
            </w:r>
          </w:p>
        </w:tc>
      </w:tr>
      <w:tr w:rsidR="00C95EC4" w:rsidRPr="000C5130" w14:paraId="617376D5" w14:textId="77777777" w:rsidTr="00737B23">
        <w:tc>
          <w:tcPr>
            <w:tcW w:w="9016" w:type="dxa"/>
            <w:shd w:val="clear" w:color="auto" w:fill="FFFFFF" w:themeFill="background1"/>
          </w:tcPr>
          <w:p w14:paraId="219B1A17" w14:textId="77777777" w:rsidR="00C95EC4" w:rsidRPr="000C5130" w:rsidRDefault="00C95EC4" w:rsidP="00506A41">
            <w:pPr>
              <w:tabs>
                <w:tab w:val="left" w:pos="720"/>
              </w:tabs>
              <w:spacing w:line="276" w:lineRule="auto"/>
              <w:jc w:val="both"/>
              <w:rPr>
                <w:rFonts w:ascii="Arial" w:hAnsi="Arial" w:cs="Arial"/>
                <w:sz w:val="20"/>
              </w:rPr>
            </w:pPr>
          </w:p>
          <w:p w14:paraId="5644B07B" w14:textId="77777777" w:rsidR="00C95EC4" w:rsidRPr="000C5130" w:rsidRDefault="00C95EC4" w:rsidP="00506A41">
            <w:pPr>
              <w:tabs>
                <w:tab w:val="left" w:pos="720"/>
              </w:tabs>
              <w:spacing w:line="276" w:lineRule="auto"/>
              <w:jc w:val="both"/>
              <w:rPr>
                <w:rFonts w:ascii="Arial" w:hAnsi="Arial" w:cs="Arial"/>
                <w:sz w:val="20"/>
                <w:u w:val="single"/>
              </w:rPr>
            </w:pPr>
            <w:r w:rsidRPr="000C5130">
              <w:rPr>
                <w:rFonts w:ascii="Arial" w:hAnsi="Arial" w:cs="Arial"/>
                <w:sz w:val="20"/>
                <w:u w:val="single"/>
              </w:rPr>
              <w:t>Enterprise</w:t>
            </w:r>
            <w:r w:rsidR="004C3176">
              <w:rPr>
                <w:rFonts w:ascii="Arial" w:hAnsi="Arial" w:cs="Arial"/>
                <w:sz w:val="20"/>
                <w:u w:val="single"/>
              </w:rPr>
              <w:t xml:space="preserve"> or Supplier</w:t>
            </w:r>
            <w:r w:rsidRPr="000C5130">
              <w:rPr>
                <w:rFonts w:ascii="Arial" w:hAnsi="Arial" w:cs="Arial"/>
                <w:sz w:val="20"/>
                <w:u w:val="single"/>
              </w:rPr>
              <w:t xml:space="preserve"> Development</w:t>
            </w:r>
          </w:p>
          <w:p w14:paraId="24334D81" w14:textId="77777777" w:rsidR="00C95EC4" w:rsidRPr="000C5130" w:rsidRDefault="00C95EC4" w:rsidP="00506A41">
            <w:pPr>
              <w:tabs>
                <w:tab w:val="left" w:pos="720"/>
              </w:tabs>
              <w:spacing w:line="276" w:lineRule="auto"/>
              <w:jc w:val="both"/>
              <w:rPr>
                <w:rFonts w:ascii="Arial" w:hAnsi="Arial" w:cs="Arial"/>
                <w:sz w:val="20"/>
              </w:rPr>
            </w:pPr>
            <w:r w:rsidRPr="000C5130">
              <w:rPr>
                <w:rFonts w:ascii="Arial" w:hAnsi="Arial" w:cs="Arial"/>
                <w:sz w:val="20"/>
              </w:rPr>
              <w:t xml:space="preserve">The main contractor will be required to propose development in the following </w:t>
            </w:r>
            <w:proofErr w:type="gramStart"/>
            <w:r w:rsidRPr="000C5130">
              <w:rPr>
                <w:rFonts w:ascii="Arial" w:hAnsi="Arial" w:cs="Arial"/>
                <w:sz w:val="20"/>
              </w:rPr>
              <w:t>areas;</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6"/>
              <w:gridCol w:w="4266"/>
            </w:tblGrid>
            <w:tr w:rsidR="00C95EC4" w:rsidRPr="000C5130" w14:paraId="093FBEFF" w14:textId="77777777" w:rsidTr="00737B23">
              <w:tc>
                <w:tcPr>
                  <w:tcW w:w="4266" w:type="dxa"/>
                  <w:shd w:val="clear" w:color="auto" w:fill="D9D9D9" w:themeFill="background1" w:themeFillShade="D9"/>
                </w:tcPr>
                <w:p w14:paraId="5F311A24" w14:textId="77777777" w:rsidR="00C95EC4" w:rsidRPr="000C5130" w:rsidRDefault="00C95EC4" w:rsidP="00506A41">
                  <w:pPr>
                    <w:tabs>
                      <w:tab w:val="left" w:pos="720"/>
                    </w:tabs>
                    <w:spacing w:line="276" w:lineRule="auto"/>
                    <w:jc w:val="both"/>
                    <w:rPr>
                      <w:rFonts w:ascii="Arial" w:hAnsi="Arial" w:cs="Arial"/>
                      <w:b/>
                      <w:sz w:val="20"/>
                    </w:rPr>
                  </w:pPr>
                  <w:r w:rsidRPr="000C5130">
                    <w:rPr>
                      <w:rFonts w:ascii="Arial" w:hAnsi="Arial" w:cs="Arial"/>
                      <w:b/>
                      <w:sz w:val="20"/>
                    </w:rPr>
                    <w:t>Support Description</w:t>
                  </w:r>
                </w:p>
              </w:tc>
              <w:tc>
                <w:tcPr>
                  <w:tcW w:w="4266" w:type="dxa"/>
                  <w:shd w:val="clear" w:color="auto" w:fill="D9D9D9" w:themeFill="background1" w:themeFillShade="D9"/>
                </w:tcPr>
                <w:p w14:paraId="79C4AD78" w14:textId="77777777" w:rsidR="00C95EC4" w:rsidRPr="000C5130" w:rsidRDefault="00C95EC4" w:rsidP="00506A41">
                  <w:pPr>
                    <w:tabs>
                      <w:tab w:val="left" w:pos="720"/>
                    </w:tabs>
                    <w:spacing w:line="276" w:lineRule="auto"/>
                    <w:jc w:val="both"/>
                    <w:rPr>
                      <w:rFonts w:ascii="Arial" w:hAnsi="Arial" w:cs="Arial"/>
                      <w:b/>
                      <w:sz w:val="20"/>
                    </w:rPr>
                  </w:pPr>
                  <w:r w:rsidRPr="000C5130">
                    <w:rPr>
                      <w:rFonts w:ascii="Arial" w:hAnsi="Arial" w:cs="Arial"/>
                      <w:b/>
                      <w:sz w:val="20"/>
                    </w:rPr>
                    <w:t>Tenderer Proposal</w:t>
                  </w:r>
                </w:p>
              </w:tc>
            </w:tr>
            <w:tr w:rsidR="00C95EC4" w:rsidRPr="000C5130" w14:paraId="72C00C9B" w14:textId="77777777" w:rsidTr="00737B23">
              <w:tc>
                <w:tcPr>
                  <w:tcW w:w="4266" w:type="dxa"/>
                  <w:shd w:val="clear" w:color="auto" w:fill="auto"/>
                </w:tcPr>
                <w:p w14:paraId="1F36DEDD" w14:textId="4EF8AAB5" w:rsidR="00506A41" w:rsidRPr="000C5130" w:rsidRDefault="00BE3EA9" w:rsidP="00506A41">
                  <w:pPr>
                    <w:tabs>
                      <w:tab w:val="left" w:pos="720"/>
                    </w:tabs>
                    <w:spacing w:line="276" w:lineRule="auto"/>
                    <w:jc w:val="both"/>
                    <w:rPr>
                      <w:rFonts w:ascii="Arial" w:hAnsi="Arial" w:cs="Arial"/>
                      <w:sz w:val="20"/>
                    </w:rPr>
                  </w:pPr>
                  <w:r>
                    <w:rPr>
                      <w:rFonts w:ascii="Arial" w:hAnsi="Arial" w:cs="Arial"/>
                      <w:sz w:val="20"/>
                    </w:rPr>
                    <w:t>n/a</w:t>
                  </w:r>
                </w:p>
              </w:tc>
              <w:tc>
                <w:tcPr>
                  <w:tcW w:w="4266" w:type="dxa"/>
                  <w:shd w:val="clear" w:color="auto" w:fill="auto"/>
                </w:tcPr>
                <w:p w14:paraId="171098BB" w14:textId="6B3B747A" w:rsidR="00C95EC4" w:rsidRPr="000C5130" w:rsidRDefault="00BE3EA9" w:rsidP="00506A41">
                  <w:pPr>
                    <w:tabs>
                      <w:tab w:val="left" w:pos="720"/>
                    </w:tabs>
                    <w:spacing w:line="276" w:lineRule="auto"/>
                    <w:jc w:val="both"/>
                    <w:rPr>
                      <w:rFonts w:ascii="Arial" w:hAnsi="Arial" w:cs="Arial"/>
                      <w:sz w:val="20"/>
                    </w:rPr>
                  </w:pPr>
                  <w:r>
                    <w:rPr>
                      <w:rFonts w:ascii="Arial" w:hAnsi="Arial" w:cs="Arial"/>
                      <w:sz w:val="20"/>
                    </w:rPr>
                    <w:t>n/a</w:t>
                  </w:r>
                </w:p>
              </w:tc>
            </w:tr>
          </w:tbl>
          <w:p w14:paraId="4CB08BDF" w14:textId="77777777" w:rsidR="00C95EC4" w:rsidRPr="000C5130" w:rsidRDefault="00C95EC4" w:rsidP="00506A41">
            <w:pPr>
              <w:tabs>
                <w:tab w:val="left" w:pos="720"/>
              </w:tabs>
              <w:spacing w:line="276" w:lineRule="auto"/>
              <w:jc w:val="both"/>
              <w:rPr>
                <w:rFonts w:ascii="Arial" w:hAnsi="Arial" w:cs="Arial"/>
                <w:sz w:val="20"/>
              </w:rPr>
            </w:pPr>
          </w:p>
          <w:p w14:paraId="2BF2C3B4" w14:textId="77777777" w:rsidR="00C95EC4" w:rsidRPr="000C5130" w:rsidRDefault="00C95EC4" w:rsidP="00506A41">
            <w:pPr>
              <w:tabs>
                <w:tab w:val="left" w:pos="720"/>
              </w:tabs>
              <w:spacing w:line="276" w:lineRule="auto"/>
              <w:jc w:val="both"/>
              <w:rPr>
                <w:rFonts w:ascii="Arial" w:hAnsi="Arial" w:cs="Arial"/>
                <w:sz w:val="20"/>
                <w:u w:val="single"/>
              </w:rPr>
            </w:pPr>
            <w:r w:rsidRPr="000C5130">
              <w:rPr>
                <w:rFonts w:ascii="Arial" w:hAnsi="Arial" w:cs="Arial"/>
                <w:sz w:val="20"/>
                <w:u w:val="single"/>
              </w:rPr>
              <w:t>Job Opportunities</w:t>
            </w:r>
          </w:p>
          <w:p w14:paraId="1B4A9421" w14:textId="77777777" w:rsidR="00C95EC4" w:rsidRPr="000C5130" w:rsidRDefault="00C95EC4" w:rsidP="00506A41">
            <w:pPr>
              <w:tabs>
                <w:tab w:val="left" w:pos="720"/>
              </w:tabs>
              <w:spacing w:line="276" w:lineRule="auto"/>
              <w:jc w:val="both"/>
              <w:rPr>
                <w:rFonts w:ascii="Arial" w:hAnsi="Arial" w:cs="Arial"/>
                <w:sz w:val="20"/>
              </w:rPr>
            </w:pPr>
            <w:r w:rsidRPr="000C5130">
              <w:rPr>
                <w:rFonts w:ascii="Arial" w:hAnsi="Arial" w:cs="Arial"/>
                <w:sz w:val="20"/>
              </w:rPr>
              <w:t xml:space="preserve">Tenderer to indicate number of Jobs to be created and/or retained from this </w:t>
            </w:r>
            <w:proofErr w:type="gramStart"/>
            <w:r w:rsidRPr="000C5130">
              <w:rPr>
                <w:rFonts w:ascii="Arial" w:hAnsi="Arial" w:cs="Arial"/>
                <w:sz w:val="20"/>
              </w:rPr>
              <w:t>contract;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6"/>
              <w:gridCol w:w="4266"/>
            </w:tblGrid>
            <w:tr w:rsidR="00C95EC4" w:rsidRPr="000C5130" w14:paraId="79513AEF" w14:textId="77777777" w:rsidTr="00737B23">
              <w:tc>
                <w:tcPr>
                  <w:tcW w:w="4266" w:type="dxa"/>
                  <w:shd w:val="clear" w:color="auto" w:fill="D9D9D9" w:themeFill="background1" w:themeFillShade="D9"/>
                </w:tcPr>
                <w:p w14:paraId="17217142" w14:textId="77777777" w:rsidR="00C95EC4" w:rsidRPr="000C5130" w:rsidRDefault="00C95EC4" w:rsidP="00506A41">
                  <w:pPr>
                    <w:tabs>
                      <w:tab w:val="left" w:pos="720"/>
                    </w:tabs>
                    <w:spacing w:line="276" w:lineRule="auto"/>
                    <w:jc w:val="both"/>
                    <w:rPr>
                      <w:rFonts w:ascii="Arial" w:hAnsi="Arial" w:cs="Arial"/>
                      <w:b/>
                      <w:sz w:val="20"/>
                    </w:rPr>
                  </w:pPr>
                  <w:r w:rsidRPr="000C5130">
                    <w:rPr>
                      <w:rFonts w:ascii="Arial" w:hAnsi="Arial" w:cs="Arial"/>
                      <w:b/>
                      <w:sz w:val="20"/>
                    </w:rPr>
                    <w:t>Number of Jobs to be created</w:t>
                  </w:r>
                </w:p>
              </w:tc>
              <w:tc>
                <w:tcPr>
                  <w:tcW w:w="4266" w:type="dxa"/>
                  <w:shd w:val="clear" w:color="auto" w:fill="D9D9D9" w:themeFill="background1" w:themeFillShade="D9"/>
                </w:tcPr>
                <w:p w14:paraId="7902BE73" w14:textId="77777777" w:rsidR="00C95EC4" w:rsidRPr="000C5130" w:rsidRDefault="00C95EC4" w:rsidP="00506A41">
                  <w:pPr>
                    <w:tabs>
                      <w:tab w:val="left" w:pos="720"/>
                    </w:tabs>
                    <w:spacing w:line="276" w:lineRule="auto"/>
                    <w:jc w:val="both"/>
                    <w:rPr>
                      <w:rFonts w:ascii="Arial" w:hAnsi="Arial" w:cs="Arial"/>
                      <w:b/>
                      <w:sz w:val="20"/>
                    </w:rPr>
                  </w:pPr>
                  <w:r w:rsidRPr="000C5130">
                    <w:rPr>
                      <w:rFonts w:ascii="Arial" w:hAnsi="Arial" w:cs="Arial"/>
                      <w:b/>
                      <w:sz w:val="20"/>
                    </w:rPr>
                    <w:t xml:space="preserve">Number of Jobs to be retained </w:t>
                  </w:r>
                </w:p>
              </w:tc>
            </w:tr>
            <w:tr w:rsidR="00C95EC4" w:rsidRPr="000C5130" w14:paraId="249ACF07" w14:textId="77777777" w:rsidTr="00737B23">
              <w:tc>
                <w:tcPr>
                  <w:tcW w:w="4266" w:type="dxa"/>
                  <w:shd w:val="clear" w:color="auto" w:fill="auto"/>
                </w:tcPr>
                <w:p w14:paraId="0B40353C" w14:textId="77777777" w:rsidR="00C95EC4" w:rsidRDefault="00C95EC4" w:rsidP="00506A41">
                  <w:pPr>
                    <w:tabs>
                      <w:tab w:val="left" w:pos="720"/>
                    </w:tabs>
                    <w:spacing w:line="276" w:lineRule="auto"/>
                    <w:jc w:val="both"/>
                    <w:rPr>
                      <w:rFonts w:ascii="Arial" w:hAnsi="Arial" w:cs="Arial"/>
                      <w:sz w:val="20"/>
                    </w:rPr>
                  </w:pPr>
                </w:p>
                <w:p w14:paraId="37C4A82C" w14:textId="720E35FF" w:rsidR="00BE3EA9" w:rsidRPr="000C5130" w:rsidRDefault="00BE3EA9" w:rsidP="00506A41">
                  <w:pPr>
                    <w:tabs>
                      <w:tab w:val="left" w:pos="720"/>
                    </w:tabs>
                    <w:spacing w:line="276" w:lineRule="auto"/>
                    <w:jc w:val="both"/>
                    <w:rPr>
                      <w:rFonts w:ascii="Arial" w:hAnsi="Arial" w:cs="Arial"/>
                      <w:sz w:val="20"/>
                    </w:rPr>
                  </w:pPr>
                </w:p>
              </w:tc>
              <w:tc>
                <w:tcPr>
                  <w:tcW w:w="4266" w:type="dxa"/>
                  <w:shd w:val="clear" w:color="auto" w:fill="auto"/>
                </w:tcPr>
                <w:p w14:paraId="0E747435" w14:textId="77777777" w:rsidR="00C95EC4" w:rsidRPr="000C5130" w:rsidRDefault="00C95EC4" w:rsidP="00506A41">
                  <w:pPr>
                    <w:tabs>
                      <w:tab w:val="left" w:pos="720"/>
                    </w:tabs>
                    <w:spacing w:line="276" w:lineRule="auto"/>
                    <w:jc w:val="both"/>
                    <w:rPr>
                      <w:rFonts w:ascii="Arial" w:hAnsi="Arial" w:cs="Arial"/>
                      <w:sz w:val="20"/>
                    </w:rPr>
                  </w:pPr>
                </w:p>
              </w:tc>
            </w:tr>
          </w:tbl>
          <w:p w14:paraId="6204F4BE" w14:textId="77777777" w:rsidR="00C95EC4" w:rsidRPr="000C5130" w:rsidRDefault="00C95EC4" w:rsidP="00506A41">
            <w:pPr>
              <w:tabs>
                <w:tab w:val="left" w:pos="720"/>
              </w:tabs>
              <w:spacing w:line="276" w:lineRule="auto"/>
              <w:jc w:val="both"/>
              <w:rPr>
                <w:rFonts w:ascii="Arial" w:hAnsi="Arial" w:cs="Arial"/>
                <w:sz w:val="20"/>
              </w:rPr>
            </w:pPr>
          </w:p>
          <w:p w14:paraId="732DF583" w14:textId="77777777" w:rsidR="00C95EC4" w:rsidRPr="000C5130" w:rsidRDefault="00C95EC4" w:rsidP="00506A41">
            <w:pPr>
              <w:tabs>
                <w:tab w:val="left" w:pos="720"/>
              </w:tabs>
              <w:spacing w:line="276" w:lineRule="auto"/>
              <w:jc w:val="both"/>
              <w:rPr>
                <w:rFonts w:ascii="Arial" w:hAnsi="Arial" w:cs="Arial"/>
                <w:sz w:val="20"/>
                <w:u w:val="single"/>
              </w:rPr>
            </w:pPr>
            <w:r w:rsidRPr="000C5130">
              <w:rPr>
                <w:rFonts w:ascii="Arial" w:hAnsi="Arial" w:cs="Arial"/>
                <w:sz w:val="20"/>
                <w:u w:val="single"/>
              </w:rPr>
              <w:t>Skills Development</w:t>
            </w:r>
          </w:p>
          <w:p w14:paraId="45309049" w14:textId="37B2689C" w:rsidR="00C95EC4" w:rsidRPr="000C5130" w:rsidRDefault="00C95EC4" w:rsidP="00506A41">
            <w:pPr>
              <w:tabs>
                <w:tab w:val="left" w:pos="720"/>
              </w:tabs>
              <w:spacing w:line="276" w:lineRule="auto"/>
              <w:jc w:val="both"/>
              <w:rPr>
                <w:rFonts w:ascii="Arial" w:hAnsi="Arial" w:cs="Arial"/>
                <w:sz w:val="20"/>
              </w:rPr>
            </w:pPr>
            <w:r w:rsidRPr="000C5130">
              <w:rPr>
                <w:rFonts w:ascii="Arial" w:hAnsi="Arial" w:cs="Arial"/>
                <w:sz w:val="20"/>
              </w:rPr>
              <w:t xml:space="preserve">Tenderers are required to propose against the following training </w:t>
            </w:r>
            <w:proofErr w:type="gramStart"/>
            <w:r w:rsidRPr="000C5130">
              <w:rPr>
                <w:rFonts w:ascii="Arial" w:hAnsi="Arial" w:cs="Arial"/>
                <w:sz w:val="20"/>
              </w:rPr>
              <w:t>initiatives;</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4"/>
              <w:gridCol w:w="2844"/>
              <w:gridCol w:w="2844"/>
            </w:tblGrid>
            <w:tr w:rsidR="00C95EC4" w:rsidRPr="000C5130" w14:paraId="103ED708" w14:textId="77777777" w:rsidTr="00737B23">
              <w:tc>
                <w:tcPr>
                  <w:tcW w:w="2844" w:type="dxa"/>
                  <w:shd w:val="clear" w:color="auto" w:fill="D9D9D9" w:themeFill="background1" w:themeFillShade="D9"/>
                </w:tcPr>
                <w:p w14:paraId="731C175C" w14:textId="77777777" w:rsidR="00C95EC4" w:rsidRPr="000C5130" w:rsidRDefault="00C95EC4" w:rsidP="00506A41">
                  <w:pPr>
                    <w:tabs>
                      <w:tab w:val="left" w:pos="720"/>
                    </w:tabs>
                    <w:spacing w:line="276" w:lineRule="auto"/>
                    <w:jc w:val="both"/>
                    <w:rPr>
                      <w:rFonts w:ascii="Arial" w:hAnsi="Arial" w:cs="Arial"/>
                      <w:b/>
                      <w:sz w:val="20"/>
                    </w:rPr>
                  </w:pPr>
                  <w:r w:rsidRPr="000C5130">
                    <w:rPr>
                      <w:rFonts w:ascii="Arial" w:hAnsi="Arial" w:cs="Arial"/>
                      <w:b/>
                      <w:sz w:val="20"/>
                    </w:rPr>
                    <w:t>Category</w:t>
                  </w:r>
                </w:p>
              </w:tc>
              <w:tc>
                <w:tcPr>
                  <w:tcW w:w="2844" w:type="dxa"/>
                  <w:shd w:val="clear" w:color="auto" w:fill="D9D9D9" w:themeFill="background1" w:themeFillShade="D9"/>
                </w:tcPr>
                <w:p w14:paraId="17B91245" w14:textId="77777777" w:rsidR="00C95EC4" w:rsidRPr="000C5130" w:rsidRDefault="00C95EC4" w:rsidP="00506A41">
                  <w:pPr>
                    <w:tabs>
                      <w:tab w:val="left" w:pos="720"/>
                    </w:tabs>
                    <w:spacing w:line="276" w:lineRule="auto"/>
                    <w:jc w:val="both"/>
                    <w:rPr>
                      <w:rFonts w:ascii="Arial" w:hAnsi="Arial" w:cs="Arial"/>
                      <w:b/>
                      <w:sz w:val="20"/>
                    </w:rPr>
                  </w:pPr>
                  <w:r w:rsidRPr="000C5130">
                    <w:rPr>
                      <w:rFonts w:ascii="Arial" w:hAnsi="Arial" w:cs="Arial"/>
                      <w:b/>
                      <w:sz w:val="20"/>
                    </w:rPr>
                    <w:t>Eskom Target</w:t>
                  </w:r>
                </w:p>
              </w:tc>
              <w:tc>
                <w:tcPr>
                  <w:tcW w:w="2844" w:type="dxa"/>
                  <w:shd w:val="clear" w:color="auto" w:fill="D9D9D9" w:themeFill="background1" w:themeFillShade="D9"/>
                </w:tcPr>
                <w:p w14:paraId="31FE9FA2" w14:textId="77777777" w:rsidR="00C95EC4" w:rsidRPr="000C5130" w:rsidRDefault="00C95EC4" w:rsidP="00506A41">
                  <w:pPr>
                    <w:tabs>
                      <w:tab w:val="left" w:pos="720"/>
                    </w:tabs>
                    <w:spacing w:line="276" w:lineRule="auto"/>
                    <w:jc w:val="both"/>
                    <w:rPr>
                      <w:rFonts w:ascii="Arial" w:hAnsi="Arial" w:cs="Arial"/>
                      <w:b/>
                      <w:sz w:val="20"/>
                    </w:rPr>
                  </w:pPr>
                  <w:r w:rsidRPr="000C5130">
                    <w:rPr>
                      <w:rFonts w:ascii="Arial" w:hAnsi="Arial" w:cs="Arial"/>
                      <w:b/>
                      <w:sz w:val="20"/>
                    </w:rPr>
                    <w:t>Tenderer Proposal</w:t>
                  </w:r>
                </w:p>
              </w:tc>
            </w:tr>
            <w:tr w:rsidR="006B5592" w:rsidRPr="000C5130" w14:paraId="37BA3BD8" w14:textId="77777777" w:rsidTr="00737B23">
              <w:tc>
                <w:tcPr>
                  <w:tcW w:w="2844" w:type="dxa"/>
                  <w:shd w:val="clear" w:color="auto" w:fill="auto"/>
                </w:tcPr>
                <w:p w14:paraId="55CC04D4" w14:textId="77777777" w:rsidR="006B5592" w:rsidRPr="000C5130" w:rsidRDefault="006B5592" w:rsidP="00506A41">
                  <w:pPr>
                    <w:spacing w:line="276" w:lineRule="auto"/>
                    <w:jc w:val="both"/>
                    <w:rPr>
                      <w:rFonts w:ascii="Arial" w:hAnsi="Arial" w:cs="Arial"/>
                      <w:sz w:val="20"/>
                    </w:rPr>
                  </w:pPr>
                  <w:r>
                    <w:rPr>
                      <w:rFonts w:ascii="Arial" w:hAnsi="Arial" w:cs="Arial"/>
                      <w:sz w:val="20"/>
                    </w:rPr>
                    <w:t>First Aid (level 1 &amp; 2)</w:t>
                  </w:r>
                </w:p>
              </w:tc>
              <w:tc>
                <w:tcPr>
                  <w:tcW w:w="2844" w:type="dxa"/>
                  <w:shd w:val="clear" w:color="auto" w:fill="auto"/>
                </w:tcPr>
                <w:p w14:paraId="0EE21854" w14:textId="2526A65F" w:rsidR="006B5592" w:rsidRPr="000C5130" w:rsidRDefault="00384A43" w:rsidP="00506A41">
                  <w:pPr>
                    <w:tabs>
                      <w:tab w:val="left" w:pos="720"/>
                    </w:tabs>
                    <w:spacing w:line="276" w:lineRule="auto"/>
                    <w:jc w:val="both"/>
                    <w:rPr>
                      <w:rFonts w:ascii="Arial" w:hAnsi="Arial" w:cs="Arial"/>
                      <w:sz w:val="20"/>
                    </w:rPr>
                  </w:pPr>
                  <w:r>
                    <w:rPr>
                      <w:rFonts w:ascii="Arial" w:hAnsi="Arial" w:cs="Arial"/>
                      <w:sz w:val="20"/>
                    </w:rPr>
                    <w:t>1</w:t>
                  </w:r>
                </w:p>
              </w:tc>
              <w:tc>
                <w:tcPr>
                  <w:tcW w:w="2844" w:type="dxa"/>
                </w:tcPr>
                <w:p w14:paraId="12CC03CB" w14:textId="77777777" w:rsidR="006B5592" w:rsidRPr="000C5130" w:rsidRDefault="006B5592" w:rsidP="00506A41">
                  <w:pPr>
                    <w:tabs>
                      <w:tab w:val="left" w:pos="720"/>
                    </w:tabs>
                    <w:spacing w:line="276" w:lineRule="auto"/>
                    <w:jc w:val="both"/>
                    <w:rPr>
                      <w:rFonts w:ascii="Arial" w:hAnsi="Arial" w:cs="Arial"/>
                      <w:sz w:val="20"/>
                    </w:rPr>
                  </w:pPr>
                </w:p>
              </w:tc>
            </w:tr>
            <w:tr w:rsidR="006B5592" w:rsidRPr="000C5130" w14:paraId="37EA9AFC" w14:textId="77777777" w:rsidTr="00737B23">
              <w:tc>
                <w:tcPr>
                  <w:tcW w:w="2844" w:type="dxa"/>
                  <w:shd w:val="clear" w:color="auto" w:fill="auto"/>
                </w:tcPr>
                <w:p w14:paraId="7E9690AD" w14:textId="77777777" w:rsidR="006B5592" w:rsidRPr="000C5130" w:rsidRDefault="00F8493F" w:rsidP="00506A41">
                  <w:pPr>
                    <w:spacing w:line="276" w:lineRule="auto"/>
                    <w:jc w:val="both"/>
                    <w:rPr>
                      <w:rFonts w:ascii="Arial" w:hAnsi="Arial" w:cs="Arial"/>
                      <w:sz w:val="20"/>
                    </w:rPr>
                  </w:pPr>
                  <w:r>
                    <w:rPr>
                      <w:rFonts w:ascii="Arial" w:hAnsi="Arial" w:cs="Arial"/>
                      <w:sz w:val="20"/>
                    </w:rPr>
                    <w:t xml:space="preserve">Fire Fighting </w:t>
                  </w:r>
                </w:p>
              </w:tc>
              <w:tc>
                <w:tcPr>
                  <w:tcW w:w="2844" w:type="dxa"/>
                  <w:shd w:val="clear" w:color="auto" w:fill="auto"/>
                </w:tcPr>
                <w:p w14:paraId="71393A6D" w14:textId="024799FB" w:rsidR="006B5592" w:rsidRPr="000C5130" w:rsidRDefault="00384A43" w:rsidP="00506A41">
                  <w:pPr>
                    <w:tabs>
                      <w:tab w:val="left" w:pos="720"/>
                    </w:tabs>
                    <w:spacing w:line="276" w:lineRule="auto"/>
                    <w:jc w:val="both"/>
                    <w:rPr>
                      <w:rFonts w:ascii="Arial" w:hAnsi="Arial" w:cs="Arial"/>
                      <w:sz w:val="20"/>
                    </w:rPr>
                  </w:pPr>
                  <w:r>
                    <w:rPr>
                      <w:rFonts w:ascii="Arial" w:hAnsi="Arial" w:cs="Arial"/>
                      <w:sz w:val="20"/>
                    </w:rPr>
                    <w:t>1</w:t>
                  </w:r>
                </w:p>
              </w:tc>
              <w:tc>
                <w:tcPr>
                  <w:tcW w:w="2844" w:type="dxa"/>
                </w:tcPr>
                <w:p w14:paraId="3B8351EC" w14:textId="77777777" w:rsidR="006B5592" w:rsidRPr="000C5130" w:rsidRDefault="006B5592" w:rsidP="00506A41">
                  <w:pPr>
                    <w:tabs>
                      <w:tab w:val="left" w:pos="720"/>
                    </w:tabs>
                    <w:spacing w:line="276" w:lineRule="auto"/>
                    <w:jc w:val="both"/>
                    <w:rPr>
                      <w:rFonts w:ascii="Arial" w:hAnsi="Arial" w:cs="Arial"/>
                      <w:sz w:val="20"/>
                    </w:rPr>
                  </w:pPr>
                </w:p>
              </w:tc>
            </w:tr>
            <w:tr w:rsidR="00BE3EA9" w:rsidRPr="000C5130" w14:paraId="5765C530" w14:textId="77777777" w:rsidTr="00737B23">
              <w:tc>
                <w:tcPr>
                  <w:tcW w:w="2844" w:type="dxa"/>
                  <w:shd w:val="clear" w:color="auto" w:fill="auto"/>
                </w:tcPr>
                <w:p w14:paraId="5CB487C0" w14:textId="42A11216" w:rsidR="00BE3EA9" w:rsidRDefault="00BE3EA9" w:rsidP="00506A41">
                  <w:pPr>
                    <w:spacing w:line="276" w:lineRule="auto"/>
                    <w:jc w:val="both"/>
                    <w:rPr>
                      <w:rFonts w:ascii="Arial" w:hAnsi="Arial" w:cs="Arial"/>
                      <w:sz w:val="20"/>
                    </w:rPr>
                  </w:pPr>
                </w:p>
              </w:tc>
              <w:tc>
                <w:tcPr>
                  <w:tcW w:w="2844" w:type="dxa"/>
                  <w:shd w:val="clear" w:color="auto" w:fill="auto"/>
                </w:tcPr>
                <w:p w14:paraId="14C8B7C8" w14:textId="0A160545" w:rsidR="00BE3EA9" w:rsidRDefault="00BE3EA9" w:rsidP="00506A41">
                  <w:pPr>
                    <w:tabs>
                      <w:tab w:val="left" w:pos="720"/>
                    </w:tabs>
                    <w:spacing w:line="276" w:lineRule="auto"/>
                    <w:jc w:val="both"/>
                    <w:rPr>
                      <w:rFonts w:ascii="Arial" w:hAnsi="Arial" w:cs="Arial"/>
                      <w:sz w:val="20"/>
                    </w:rPr>
                  </w:pPr>
                </w:p>
              </w:tc>
              <w:tc>
                <w:tcPr>
                  <w:tcW w:w="2844" w:type="dxa"/>
                </w:tcPr>
                <w:p w14:paraId="733F1DC3" w14:textId="77777777" w:rsidR="00BE3EA9" w:rsidRPr="000C5130" w:rsidRDefault="00BE3EA9" w:rsidP="00506A41">
                  <w:pPr>
                    <w:tabs>
                      <w:tab w:val="left" w:pos="720"/>
                    </w:tabs>
                    <w:spacing w:line="276" w:lineRule="auto"/>
                    <w:jc w:val="both"/>
                    <w:rPr>
                      <w:rFonts w:ascii="Arial" w:hAnsi="Arial" w:cs="Arial"/>
                      <w:sz w:val="20"/>
                    </w:rPr>
                  </w:pPr>
                </w:p>
              </w:tc>
            </w:tr>
          </w:tbl>
          <w:p w14:paraId="3B6F0C58" w14:textId="77777777" w:rsidR="00BE3EA9" w:rsidRPr="000C5130" w:rsidRDefault="00BE3EA9" w:rsidP="00506A41">
            <w:pPr>
              <w:tabs>
                <w:tab w:val="left" w:pos="720"/>
              </w:tabs>
              <w:spacing w:line="276" w:lineRule="auto"/>
              <w:jc w:val="both"/>
              <w:rPr>
                <w:rFonts w:ascii="Arial" w:hAnsi="Arial" w:cs="Arial"/>
                <w:sz w:val="20"/>
              </w:rPr>
            </w:pPr>
          </w:p>
          <w:p w14:paraId="47ACF1D3" w14:textId="77777777" w:rsidR="00C8714B" w:rsidRDefault="00C95EC4" w:rsidP="00506A41">
            <w:pPr>
              <w:tabs>
                <w:tab w:val="left" w:pos="720"/>
              </w:tabs>
              <w:spacing w:line="276" w:lineRule="auto"/>
              <w:jc w:val="both"/>
              <w:rPr>
                <w:rFonts w:ascii="Arial" w:hAnsi="Arial" w:cs="Arial"/>
                <w:sz w:val="20"/>
                <w:u w:val="single"/>
              </w:rPr>
            </w:pPr>
            <w:r w:rsidRPr="000C5130">
              <w:rPr>
                <w:rFonts w:ascii="Arial" w:hAnsi="Arial" w:cs="Arial"/>
                <w:sz w:val="20"/>
                <w:u w:val="single"/>
              </w:rPr>
              <w:t>Other Initiatives</w:t>
            </w:r>
            <w:r w:rsidR="00C8714B">
              <w:rPr>
                <w:rFonts w:ascii="Arial" w:hAnsi="Arial" w:cs="Arial"/>
                <w:sz w:val="20"/>
                <w:u w:val="single"/>
              </w:rPr>
              <w:t xml:space="preserve">: </w:t>
            </w:r>
          </w:p>
          <w:p w14:paraId="7E085949" w14:textId="27AE80CC" w:rsidR="00C95EC4" w:rsidRPr="009B4722" w:rsidRDefault="00C8714B" w:rsidP="004E7572">
            <w:pPr>
              <w:spacing w:line="360" w:lineRule="auto"/>
              <w:jc w:val="center"/>
              <w:rPr>
                <w:rFonts w:ascii="Arial" w:hAnsi="Arial" w:cs="Arial"/>
                <w:b/>
                <w:bCs/>
                <w:sz w:val="20"/>
              </w:rPr>
            </w:pPr>
            <w:r w:rsidRPr="009B4722">
              <w:rPr>
                <w:rFonts w:ascii="Arial" w:hAnsi="Arial" w:cs="Arial"/>
                <w:b/>
                <w:bCs/>
                <w:sz w:val="20"/>
              </w:rPr>
              <w:t>Please note th</w:t>
            </w:r>
            <w:r w:rsidR="009B4722" w:rsidRPr="009B4722">
              <w:rPr>
                <w:rFonts w:ascii="Arial" w:hAnsi="Arial" w:cs="Arial"/>
                <w:b/>
                <w:bCs/>
                <w:sz w:val="20"/>
              </w:rPr>
              <w:t>e</w:t>
            </w:r>
            <w:r w:rsidRPr="009B4722">
              <w:rPr>
                <w:rFonts w:ascii="Arial" w:hAnsi="Arial" w:cs="Arial"/>
                <w:b/>
                <w:bCs/>
                <w:sz w:val="20"/>
              </w:rPr>
              <w:t xml:space="preserve"> “</w:t>
            </w:r>
            <w:r w:rsidR="004E7572" w:rsidRPr="00427D8D">
              <w:rPr>
                <w:b/>
              </w:rPr>
              <w:t>CONTRACTOR’S LETTER OF COMMITMENT TO SDL</w:t>
            </w:r>
            <w:r w:rsidR="004E7572">
              <w:rPr>
                <w:b/>
              </w:rPr>
              <w:t>&amp;I</w:t>
            </w:r>
            <w:r w:rsidR="004E7572" w:rsidRPr="00427D8D">
              <w:rPr>
                <w:b/>
              </w:rPr>
              <w:t xml:space="preserve"> REQUIREMENTS</w:t>
            </w:r>
            <w:r w:rsidR="004E7572">
              <w:rPr>
                <w:b/>
              </w:rPr>
              <w:t xml:space="preserve">” </w:t>
            </w:r>
            <w:r w:rsidRPr="009B4722">
              <w:rPr>
                <w:rFonts w:ascii="Arial" w:hAnsi="Arial" w:cs="Arial"/>
                <w:b/>
                <w:bCs/>
                <w:sz w:val="20"/>
              </w:rPr>
              <w:t xml:space="preserve">needs to be </w:t>
            </w:r>
            <w:r w:rsidR="00113DD1">
              <w:rPr>
                <w:rFonts w:ascii="Arial" w:hAnsi="Arial" w:cs="Arial"/>
                <w:b/>
                <w:bCs/>
                <w:sz w:val="20"/>
              </w:rPr>
              <w:t xml:space="preserve">completed and </w:t>
            </w:r>
            <w:r w:rsidRPr="009B4722">
              <w:rPr>
                <w:rFonts w:ascii="Arial" w:hAnsi="Arial" w:cs="Arial"/>
                <w:b/>
                <w:bCs/>
                <w:sz w:val="20"/>
              </w:rPr>
              <w:t>signed</w:t>
            </w:r>
            <w:r w:rsidR="00113DD1">
              <w:rPr>
                <w:rFonts w:ascii="Arial" w:hAnsi="Arial" w:cs="Arial"/>
                <w:b/>
                <w:bCs/>
                <w:sz w:val="20"/>
              </w:rPr>
              <w:t>.</w:t>
            </w:r>
          </w:p>
          <w:p w14:paraId="6E3AD111" w14:textId="77777777" w:rsidR="00506A41" w:rsidRPr="000C5130" w:rsidRDefault="00506A41" w:rsidP="00737B23">
            <w:pPr>
              <w:tabs>
                <w:tab w:val="left" w:pos="720"/>
              </w:tabs>
              <w:jc w:val="both"/>
              <w:rPr>
                <w:rFonts w:ascii="Arial" w:hAnsi="Arial" w:cs="Arial"/>
                <w:sz w:val="20"/>
              </w:rPr>
            </w:pPr>
          </w:p>
        </w:tc>
      </w:tr>
    </w:tbl>
    <w:p w14:paraId="25A2AB50" w14:textId="77777777" w:rsidR="00D45AEE" w:rsidRDefault="00D45AEE" w:rsidP="00EB6A30">
      <w:pPr>
        <w:spacing w:after="120" w:line="276" w:lineRule="auto"/>
        <w:rPr>
          <w:rFonts w:ascii="Arial" w:hAnsi="Arial" w:cs="Arial"/>
          <w:b/>
          <w:sz w:val="22"/>
        </w:rPr>
      </w:pPr>
    </w:p>
    <w:p w14:paraId="2D3801AB" w14:textId="6D57BDD3" w:rsidR="0039219D" w:rsidRPr="00506A41" w:rsidRDefault="0039219D" w:rsidP="00EB6A30">
      <w:pPr>
        <w:spacing w:after="120" w:line="276" w:lineRule="auto"/>
        <w:rPr>
          <w:rFonts w:ascii="Arial" w:hAnsi="Arial" w:cs="Arial"/>
          <w:b/>
          <w:sz w:val="22"/>
        </w:rPr>
      </w:pPr>
      <w:r w:rsidRPr="00506A41">
        <w:rPr>
          <w:rFonts w:ascii="Arial" w:hAnsi="Arial" w:cs="Arial"/>
          <w:b/>
          <w:sz w:val="22"/>
        </w:rPr>
        <w:t xml:space="preserve">Section </w:t>
      </w:r>
      <w:r w:rsidR="00506A41" w:rsidRPr="00506A41">
        <w:rPr>
          <w:rFonts w:ascii="Arial" w:hAnsi="Arial" w:cs="Arial"/>
          <w:b/>
          <w:sz w:val="22"/>
        </w:rPr>
        <w:t>4</w:t>
      </w:r>
      <w:r w:rsidRPr="00506A41">
        <w:rPr>
          <w:rFonts w:ascii="Arial" w:hAnsi="Arial" w:cs="Arial"/>
          <w:b/>
          <w:sz w:val="22"/>
        </w:rPr>
        <w:t>: SD</w:t>
      </w:r>
      <w:r w:rsidR="00DA4C5A">
        <w:rPr>
          <w:rFonts w:ascii="Arial" w:hAnsi="Arial" w:cs="Arial"/>
          <w:b/>
          <w:sz w:val="22"/>
        </w:rPr>
        <w:t>L</w:t>
      </w:r>
      <w:r w:rsidRPr="00506A41">
        <w:rPr>
          <w:rFonts w:ascii="Arial" w:hAnsi="Arial" w:cs="Arial"/>
          <w:b/>
          <w:sz w:val="22"/>
        </w:rPr>
        <w:t>&amp;</w:t>
      </w:r>
      <w:r w:rsidR="00DA4C5A">
        <w:rPr>
          <w:rFonts w:ascii="Arial" w:hAnsi="Arial" w:cs="Arial"/>
          <w:b/>
          <w:sz w:val="22"/>
        </w:rPr>
        <w:t>I</w:t>
      </w:r>
      <w:r w:rsidRPr="00506A41">
        <w:rPr>
          <w:rFonts w:ascii="Arial" w:hAnsi="Arial" w:cs="Arial"/>
          <w:b/>
          <w:sz w:val="22"/>
        </w:rPr>
        <w:t xml:space="preserve"> Penalty</w:t>
      </w:r>
      <w:r w:rsidR="00733FE1" w:rsidRPr="00506A41">
        <w:rPr>
          <w:rFonts w:ascii="Arial" w:hAnsi="Arial" w:cs="Arial"/>
          <w:b/>
          <w:sz w:val="22"/>
        </w:rPr>
        <w:t xml:space="preserve"> and Performance Security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39219D" w:rsidRPr="006260D8" w14:paraId="4644D3A2" w14:textId="77777777" w:rsidTr="00987ACB">
        <w:tc>
          <w:tcPr>
            <w:tcW w:w="9050" w:type="dxa"/>
            <w:shd w:val="clear" w:color="auto" w:fill="000000"/>
          </w:tcPr>
          <w:p w14:paraId="58A4D323" w14:textId="77777777" w:rsidR="0039219D" w:rsidRPr="00506A41" w:rsidRDefault="00506A41" w:rsidP="00506A41">
            <w:pPr>
              <w:spacing w:after="120" w:line="276" w:lineRule="auto"/>
              <w:jc w:val="both"/>
              <w:rPr>
                <w:rFonts w:ascii="Arial" w:hAnsi="Arial" w:cs="Arial"/>
                <w:sz w:val="20"/>
                <w:szCs w:val="22"/>
                <w:lang w:val="en-ZA"/>
              </w:rPr>
            </w:pPr>
            <w:r w:rsidRPr="00733FE1">
              <w:rPr>
                <w:rFonts w:ascii="Arial" w:hAnsi="Arial" w:cs="Arial"/>
                <w:sz w:val="20"/>
                <w:szCs w:val="22"/>
                <w:lang w:val="en-ZA"/>
              </w:rPr>
              <w:t>Eskom will apply a penalty of 2.5% of the Contract Value for failure to meet SDL&amp;I obligations.</w:t>
            </w:r>
          </w:p>
        </w:tc>
      </w:tr>
      <w:tr w:rsidR="0039219D" w:rsidRPr="000C5130" w14:paraId="733F9E64" w14:textId="77777777" w:rsidTr="00115ECC">
        <w:trPr>
          <w:trHeight w:val="1441"/>
        </w:trPr>
        <w:tc>
          <w:tcPr>
            <w:tcW w:w="9050" w:type="dxa"/>
            <w:shd w:val="clear" w:color="auto" w:fill="auto"/>
          </w:tcPr>
          <w:p w14:paraId="5977D999" w14:textId="4B86647D" w:rsidR="0039219D" w:rsidRPr="00733FE1" w:rsidRDefault="00733FE1" w:rsidP="00506A41">
            <w:pPr>
              <w:spacing w:after="120" w:line="276" w:lineRule="auto"/>
              <w:jc w:val="both"/>
              <w:rPr>
                <w:rFonts w:ascii="Arial" w:hAnsi="Arial" w:cs="Arial"/>
                <w:b/>
                <w:sz w:val="20"/>
                <w:szCs w:val="22"/>
                <w:u w:val="single"/>
                <w:lang w:val="en-ZA"/>
              </w:rPr>
            </w:pPr>
            <w:r>
              <w:rPr>
                <w:rFonts w:ascii="Arial" w:hAnsi="Arial" w:cs="Arial"/>
                <w:b/>
                <w:sz w:val="20"/>
                <w:szCs w:val="22"/>
                <w:u w:val="single"/>
                <w:lang w:val="en-ZA"/>
              </w:rPr>
              <w:t>One of the following o</w:t>
            </w:r>
            <w:r w:rsidRPr="00733FE1">
              <w:rPr>
                <w:rFonts w:ascii="Arial" w:hAnsi="Arial" w:cs="Arial"/>
                <w:b/>
                <w:sz w:val="20"/>
                <w:szCs w:val="22"/>
                <w:u w:val="single"/>
                <w:lang w:val="en-ZA"/>
              </w:rPr>
              <w:t>ptions</w:t>
            </w:r>
            <w:r>
              <w:rPr>
                <w:rFonts w:ascii="Arial" w:hAnsi="Arial" w:cs="Arial"/>
                <w:b/>
                <w:sz w:val="20"/>
                <w:szCs w:val="22"/>
                <w:u w:val="single"/>
                <w:lang w:val="en-ZA"/>
              </w:rPr>
              <w:t xml:space="preserve"> will apply for SDL</w:t>
            </w:r>
            <w:r w:rsidR="009B4722">
              <w:rPr>
                <w:rFonts w:ascii="Arial" w:hAnsi="Arial" w:cs="Arial"/>
                <w:b/>
                <w:sz w:val="20"/>
                <w:szCs w:val="22"/>
                <w:u w:val="single"/>
                <w:lang w:val="en-ZA"/>
              </w:rPr>
              <w:t>&amp;I</w:t>
            </w:r>
            <w:r>
              <w:rPr>
                <w:rFonts w:ascii="Arial" w:hAnsi="Arial" w:cs="Arial"/>
                <w:b/>
                <w:sz w:val="20"/>
                <w:szCs w:val="22"/>
                <w:u w:val="single"/>
                <w:lang w:val="en-ZA"/>
              </w:rPr>
              <w:t xml:space="preserve"> performance security:</w:t>
            </w:r>
          </w:p>
          <w:p w14:paraId="65E3A410" w14:textId="77777777" w:rsidR="0039219D" w:rsidRPr="00115ECC" w:rsidRDefault="0039219D" w:rsidP="00506A41">
            <w:pPr>
              <w:pStyle w:val="ListParagraph"/>
              <w:numPr>
                <w:ilvl w:val="0"/>
                <w:numId w:val="20"/>
              </w:numPr>
              <w:spacing w:line="276" w:lineRule="auto"/>
              <w:ind w:left="459" w:hanging="425"/>
              <w:jc w:val="both"/>
              <w:rPr>
                <w:rFonts w:ascii="Arial" w:eastAsia="Calibri" w:hAnsi="Arial" w:cs="Arial"/>
                <w:sz w:val="20"/>
                <w:szCs w:val="22"/>
                <w:lang w:val="en-ZA"/>
              </w:rPr>
            </w:pPr>
            <w:r w:rsidRPr="00115ECC">
              <w:rPr>
                <w:rFonts w:ascii="Arial" w:hAnsi="Arial" w:cs="Arial"/>
                <w:sz w:val="20"/>
                <w:szCs w:val="22"/>
                <w:lang w:val="en-ZA"/>
              </w:rPr>
              <w:t>For the duration of the contract, Eskom will retain 2.5% of every invoice (excluding VAT) as security for the fulfilment of</w:t>
            </w:r>
            <w:r w:rsidRPr="00115ECC">
              <w:rPr>
                <w:rFonts w:ascii="Arial" w:hAnsi="Arial" w:cs="Arial"/>
                <w:sz w:val="20"/>
                <w:szCs w:val="22"/>
              </w:rPr>
              <w:t xml:space="preserve"> all SDL&amp;I Obligations.</w:t>
            </w:r>
            <w:r w:rsidRPr="00115ECC">
              <w:rPr>
                <w:rFonts w:ascii="Arial" w:eastAsia="Calibri" w:hAnsi="Arial" w:cs="Arial"/>
                <w:sz w:val="20"/>
                <w:szCs w:val="22"/>
                <w:lang w:val="en-ZA"/>
              </w:rPr>
              <w:t xml:space="preserve"> The retained amounts shall only be released to the Contractor upon fulfilment of all SDL&amp;I obligations at the end of the contract.</w:t>
            </w:r>
          </w:p>
          <w:p w14:paraId="6919DFB6" w14:textId="77777777" w:rsidR="0039219D" w:rsidRDefault="0039219D" w:rsidP="00506A41">
            <w:pPr>
              <w:pStyle w:val="ListParagraph"/>
              <w:numPr>
                <w:ilvl w:val="0"/>
                <w:numId w:val="20"/>
              </w:numPr>
              <w:spacing w:line="276" w:lineRule="auto"/>
              <w:ind w:left="459" w:hanging="425"/>
              <w:jc w:val="both"/>
              <w:rPr>
                <w:rFonts w:ascii="Arial" w:eastAsia="Calibri" w:hAnsi="Arial" w:cs="Arial"/>
                <w:sz w:val="20"/>
                <w:szCs w:val="22"/>
                <w:lang w:val="en-ZA"/>
              </w:rPr>
            </w:pPr>
            <w:proofErr w:type="gramStart"/>
            <w:r w:rsidRPr="00115ECC">
              <w:rPr>
                <w:rFonts w:ascii="Arial" w:eastAsia="Calibri" w:hAnsi="Arial" w:cs="Arial"/>
                <w:sz w:val="20"/>
                <w:szCs w:val="22"/>
                <w:lang w:val="en-ZA"/>
              </w:rPr>
              <w:t>Alternatively</w:t>
            </w:r>
            <w:proofErr w:type="gramEnd"/>
            <w:r w:rsidRPr="00115ECC">
              <w:rPr>
                <w:rFonts w:ascii="Arial" w:eastAsia="Calibri" w:hAnsi="Arial" w:cs="Arial"/>
                <w:sz w:val="20"/>
                <w:szCs w:val="22"/>
                <w:lang w:val="en-ZA"/>
              </w:rPr>
              <w:t xml:space="preserve"> the Contractor shall submit a bond equivalent to 2.5% of the Contract Value and shall only be released to the Contractor upon fulfilment of all SDL&amp;I Obligations</w:t>
            </w:r>
            <w:r w:rsidR="00602047">
              <w:rPr>
                <w:rFonts w:ascii="Arial" w:eastAsia="Calibri" w:hAnsi="Arial" w:cs="Arial"/>
                <w:sz w:val="20"/>
                <w:szCs w:val="22"/>
                <w:lang w:val="en-ZA"/>
              </w:rPr>
              <w:t>.</w:t>
            </w:r>
          </w:p>
          <w:p w14:paraId="20A84A85" w14:textId="4DC4FEA7" w:rsidR="00602047" w:rsidRPr="00602047" w:rsidRDefault="00602047" w:rsidP="00704584">
            <w:pPr>
              <w:spacing w:line="276" w:lineRule="auto"/>
              <w:ind w:left="34"/>
              <w:contextualSpacing/>
              <w:jc w:val="both"/>
              <w:rPr>
                <w:rFonts w:ascii="Arial" w:eastAsia="Calibri" w:hAnsi="Arial" w:cs="Arial"/>
                <w:sz w:val="20"/>
                <w:szCs w:val="22"/>
                <w:lang w:val="en-ZA"/>
              </w:rPr>
            </w:pPr>
            <w:r w:rsidRPr="00602047">
              <w:rPr>
                <w:rFonts w:ascii="Arial" w:hAnsi="Arial" w:cs="Arial"/>
                <w:sz w:val="20"/>
              </w:rPr>
              <w:t xml:space="preserve"> </w:t>
            </w:r>
          </w:p>
        </w:tc>
      </w:tr>
    </w:tbl>
    <w:p w14:paraId="6AAC4681" w14:textId="196A2730" w:rsidR="00EF67B3" w:rsidRDefault="00EF67B3">
      <w:pPr>
        <w:spacing w:after="200" w:line="276" w:lineRule="auto"/>
        <w:rPr>
          <w:rFonts w:ascii="Arial" w:hAnsi="Arial" w:cs="Arial"/>
          <w:b/>
          <w:sz w:val="22"/>
        </w:rPr>
      </w:pPr>
    </w:p>
    <w:p w14:paraId="60F6B8EA" w14:textId="77777777" w:rsidR="00223C2E" w:rsidRDefault="00223C2E" w:rsidP="00990864">
      <w:pPr>
        <w:spacing w:before="240" w:after="120" w:line="276" w:lineRule="auto"/>
        <w:rPr>
          <w:rFonts w:ascii="Arial" w:hAnsi="Arial" w:cs="Arial"/>
          <w:b/>
          <w:sz w:val="22"/>
        </w:rPr>
      </w:pPr>
    </w:p>
    <w:p w14:paraId="28D70562" w14:textId="77777777" w:rsidR="00223C2E" w:rsidRDefault="00223C2E" w:rsidP="00990864">
      <w:pPr>
        <w:spacing w:before="240" w:after="120" w:line="276" w:lineRule="auto"/>
        <w:rPr>
          <w:rFonts w:ascii="Arial" w:hAnsi="Arial" w:cs="Arial"/>
          <w:b/>
          <w:sz w:val="22"/>
        </w:rPr>
      </w:pPr>
    </w:p>
    <w:p w14:paraId="13888348" w14:textId="77777777" w:rsidR="00223C2E" w:rsidRDefault="00223C2E" w:rsidP="00990864">
      <w:pPr>
        <w:spacing w:before="240" w:after="120" w:line="276" w:lineRule="auto"/>
        <w:rPr>
          <w:rFonts w:ascii="Arial" w:hAnsi="Arial" w:cs="Arial"/>
          <w:b/>
          <w:sz w:val="22"/>
        </w:rPr>
      </w:pPr>
    </w:p>
    <w:p w14:paraId="6E19BD85" w14:textId="5BF650D9" w:rsidR="00990864" w:rsidRPr="00816D48" w:rsidRDefault="00990864" w:rsidP="00990864">
      <w:pPr>
        <w:spacing w:before="240" w:after="120" w:line="276" w:lineRule="auto"/>
        <w:rPr>
          <w:rFonts w:ascii="Arial" w:hAnsi="Arial" w:cs="Arial"/>
          <w:b/>
          <w:sz w:val="22"/>
        </w:rPr>
      </w:pPr>
      <w:r>
        <w:rPr>
          <w:rFonts w:ascii="Arial" w:hAnsi="Arial" w:cs="Arial"/>
          <w:b/>
          <w:sz w:val="22"/>
        </w:rPr>
        <w:lastRenderedPageBreak/>
        <w:t>Section 5: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4B66A650" w14:textId="77777777" w:rsidTr="00987ACB">
        <w:tc>
          <w:tcPr>
            <w:tcW w:w="9050" w:type="dxa"/>
            <w:shd w:val="clear" w:color="auto" w:fill="000000"/>
          </w:tcPr>
          <w:p w14:paraId="6C887E6A" w14:textId="77777777" w:rsidR="00990864" w:rsidRPr="006260D8" w:rsidRDefault="00990864" w:rsidP="00987ACB">
            <w:pPr>
              <w:tabs>
                <w:tab w:val="left" w:pos="720"/>
              </w:tabs>
              <w:jc w:val="both"/>
              <w:rPr>
                <w:rFonts w:ascii="Arial" w:hAnsi="Arial" w:cs="Arial"/>
                <w:sz w:val="20"/>
              </w:rPr>
            </w:pPr>
          </w:p>
        </w:tc>
      </w:tr>
      <w:tr w:rsidR="00990864" w:rsidRPr="000C5130" w14:paraId="6ADB27BA" w14:textId="77777777" w:rsidTr="00EB6A30">
        <w:trPr>
          <w:trHeight w:val="1767"/>
        </w:trPr>
        <w:tc>
          <w:tcPr>
            <w:tcW w:w="9050" w:type="dxa"/>
            <w:shd w:val="clear" w:color="auto" w:fill="DDD9C3" w:themeFill="background2" w:themeFillShade="E6"/>
          </w:tcPr>
          <w:p w14:paraId="3C072401" w14:textId="10F9AB54"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GB"/>
              </w:rPr>
            </w:pPr>
            <w:bookmarkStart w:id="0" w:name="OLE_LINK6"/>
            <w:r w:rsidRPr="00EB6A30">
              <w:rPr>
                <w:rFonts w:ascii="Arial" w:eastAsia="Calibri" w:hAnsi="Arial" w:cs="Arial"/>
                <w:sz w:val="16"/>
                <w:szCs w:val="22"/>
                <w:lang w:val="en-GB"/>
              </w:rPr>
              <w:t xml:space="preserve">The suppliers shall </w:t>
            </w:r>
            <w:proofErr w:type="gramStart"/>
            <w:r w:rsidRPr="00EB6A30">
              <w:rPr>
                <w:rFonts w:ascii="Arial" w:eastAsia="Calibri" w:hAnsi="Arial" w:cs="Arial"/>
                <w:sz w:val="16"/>
                <w:szCs w:val="22"/>
                <w:lang w:val="en-GB"/>
              </w:rPr>
              <w:t>on a monthly basis</w:t>
            </w:r>
            <w:proofErr w:type="gramEnd"/>
            <w:r w:rsidRPr="00EB6A30">
              <w:rPr>
                <w:rFonts w:ascii="Arial" w:eastAsia="Calibri" w:hAnsi="Arial" w:cs="Arial"/>
                <w:sz w:val="16"/>
                <w:szCs w:val="22"/>
                <w:lang w:val="en-GB"/>
              </w:rPr>
              <w:t xml:space="preserve"> submit a report to Eskom in accordance with Data Collection Template on their compliance with the SDL&amp;I obligations described above.</w:t>
            </w:r>
            <w:bookmarkEnd w:id="0"/>
          </w:p>
          <w:p w14:paraId="78FD0523"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GB"/>
              </w:rPr>
            </w:pPr>
            <w:r w:rsidRPr="00EB6A30">
              <w:rPr>
                <w:rFonts w:ascii="Arial" w:eastAsia="Calibri" w:hAnsi="Arial" w:cs="Arial"/>
                <w:sz w:val="16"/>
                <w:szCs w:val="22"/>
                <w:lang w:val="en-GB"/>
              </w:rPr>
              <w:t>Eskom shall review the SDL&amp;I reports submitted by the suppliers within 60 (sixty) days of receipt of the reports and notify the suppliers in writing if their SDL&amp;I obligations have not been met.</w:t>
            </w:r>
          </w:p>
          <w:p w14:paraId="1DBB1A8F"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ZA"/>
              </w:rPr>
            </w:pPr>
            <w:r w:rsidRPr="00EB6A30">
              <w:rPr>
                <w:rFonts w:ascii="Arial" w:eastAsia="Calibri" w:hAnsi="Arial" w:cs="Arial"/>
                <w:sz w:val="16"/>
                <w:szCs w:val="22"/>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2DF6A9C1" w14:textId="77777777" w:rsidR="00990864" w:rsidRPr="00EB6A30" w:rsidRDefault="00990864" w:rsidP="00557071">
            <w:pPr>
              <w:pStyle w:val="ListParagraph"/>
              <w:numPr>
                <w:ilvl w:val="0"/>
                <w:numId w:val="25"/>
              </w:numPr>
              <w:tabs>
                <w:tab w:val="left" w:pos="720"/>
              </w:tabs>
              <w:ind w:left="314" w:hanging="218"/>
              <w:jc w:val="both"/>
              <w:rPr>
                <w:rFonts w:ascii="Arial" w:eastAsia="Calibri" w:hAnsi="Arial" w:cs="Arial"/>
                <w:sz w:val="16"/>
                <w:szCs w:val="22"/>
                <w:lang w:val="en-ZA"/>
              </w:rPr>
            </w:pPr>
            <w:r w:rsidRPr="00EB6A30">
              <w:rPr>
                <w:rFonts w:ascii="Arial" w:eastAsia="Calibri" w:hAnsi="Arial" w:cs="Arial"/>
                <w:sz w:val="16"/>
                <w:szCs w:val="22"/>
                <w:lang w:val="en-ZA"/>
              </w:rPr>
              <w:t>Every contract shall be accompanied by the SDL&amp;I Implementation Schedule which must be completed by the suppliers and returned to SDL&amp;I representative for acceptanc</w:t>
            </w:r>
            <w:r w:rsidR="00557071" w:rsidRPr="00EB6A30">
              <w:rPr>
                <w:rFonts w:ascii="Arial" w:eastAsia="Calibri" w:hAnsi="Arial" w:cs="Arial"/>
                <w:sz w:val="16"/>
                <w:szCs w:val="22"/>
                <w:lang w:val="en-ZA"/>
              </w:rPr>
              <w:t>e 28 days after contract award.</w:t>
            </w:r>
          </w:p>
        </w:tc>
      </w:tr>
    </w:tbl>
    <w:p w14:paraId="749009DF" w14:textId="77777777" w:rsidR="00990864" w:rsidRPr="00115ECC" w:rsidRDefault="00990864" w:rsidP="00EB6A30">
      <w:pPr>
        <w:spacing w:after="120" w:line="276" w:lineRule="auto"/>
        <w:rPr>
          <w:rFonts w:ascii="Arial" w:hAnsi="Arial" w:cs="Arial"/>
        </w:rPr>
      </w:pPr>
    </w:p>
    <w:p w14:paraId="54D7A13A" w14:textId="77777777" w:rsidR="00D45AEE" w:rsidRPr="00EB6A30" w:rsidRDefault="00C77EB9" w:rsidP="00EB6A30">
      <w:pPr>
        <w:spacing w:after="120" w:line="276" w:lineRule="auto"/>
        <w:rPr>
          <w:rFonts w:ascii="Arial" w:hAnsi="Arial" w:cs="Arial"/>
          <w:b/>
          <w:sz w:val="22"/>
        </w:rPr>
      </w:pPr>
      <w:r>
        <w:rPr>
          <w:rFonts w:ascii="Arial" w:hAnsi="Arial" w:cs="Arial"/>
          <w:b/>
          <w:sz w:val="22"/>
        </w:rPr>
        <w:t>Section 6</w:t>
      </w:r>
      <w:r w:rsidR="00D45AEE" w:rsidRPr="00EB6A30">
        <w:rPr>
          <w:rFonts w:ascii="Arial" w:hAnsi="Arial" w:cs="Arial"/>
          <w:b/>
          <w:sz w:val="22"/>
        </w:rPr>
        <w:t>: Market Research</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565"/>
        <w:gridCol w:w="4485"/>
      </w:tblGrid>
      <w:tr w:rsidR="00D45AEE" w:rsidRPr="00EB6A30" w14:paraId="154FA8CC" w14:textId="77777777" w:rsidTr="00987ACB">
        <w:tc>
          <w:tcPr>
            <w:tcW w:w="9050" w:type="dxa"/>
            <w:gridSpan w:val="2"/>
            <w:shd w:val="clear" w:color="auto" w:fill="000000"/>
          </w:tcPr>
          <w:p w14:paraId="6F511997" w14:textId="77777777" w:rsidR="00D45AEE" w:rsidRPr="00EB6A30" w:rsidRDefault="00D45AEE" w:rsidP="00987ACB">
            <w:pPr>
              <w:tabs>
                <w:tab w:val="left" w:pos="720"/>
              </w:tabs>
              <w:jc w:val="both"/>
              <w:rPr>
                <w:rFonts w:ascii="Arial" w:hAnsi="Arial" w:cs="Arial"/>
                <w:sz w:val="20"/>
              </w:rPr>
            </w:pPr>
            <w:r w:rsidRPr="00EB6A30">
              <w:rPr>
                <w:rFonts w:ascii="Arial" w:hAnsi="Arial" w:cs="Arial"/>
                <w:sz w:val="20"/>
              </w:rPr>
              <w:t xml:space="preserve">The following information demonstrates market analysis and </w:t>
            </w:r>
            <w:proofErr w:type="gramStart"/>
            <w:r w:rsidRPr="00EB6A30">
              <w:rPr>
                <w:rFonts w:ascii="Arial" w:hAnsi="Arial" w:cs="Arial"/>
                <w:sz w:val="20"/>
              </w:rPr>
              <w:t>assisted</w:t>
            </w:r>
            <w:proofErr w:type="gramEnd"/>
            <w:r w:rsidRPr="00EB6A30">
              <w:rPr>
                <w:rFonts w:ascii="Arial" w:hAnsi="Arial" w:cs="Arial"/>
                <w:sz w:val="20"/>
              </w:rPr>
              <w:t xml:space="preserve"> in arriving at the targets above.</w:t>
            </w:r>
            <w:r w:rsidRPr="00EB6A30">
              <w:rPr>
                <w:sz w:val="20"/>
              </w:rPr>
              <w:t xml:space="preserve">  </w:t>
            </w:r>
          </w:p>
        </w:tc>
      </w:tr>
      <w:tr w:rsidR="00D45AEE" w:rsidRPr="00EB6A30" w14:paraId="04C98D74" w14:textId="77777777" w:rsidTr="00987ACB">
        <w:tc>
          <w:tcPr>
            <w:tcW w:w="4565" w:type="dxa"/>
            <w:shd w:val="clear" w:color="auto" w:fill="auto"/>
          </w:tcPr>
          <w:p w14:paraId="2C0B662A" w14:textId="77777777" w:rsidR="00D45AEE" w:rsidRPr="00EB6A30" w:rsidRDefault="00D45AEE" w:rsidP="00987ACB">
            <w:pPr>
              <w:tabs>
                <w:tab w:val="left" w:pos="720"/>
              </w:tabs>
              <w:jc w:val="both"/>
              <w:rPr>
                <w:rFonts w:ascii="Arial" w:hAnsi="Arial" w:cs="Arial"/>
                <w:sz w:val="20"/>
                <w:u w:val="single"/>
              </w:rPr>
            </w:pPr>
            <w:r w:rsidRPr="00EB6A30">
              <w:rPr>
                <w:rFonts w:ascii="Arial" w:hAnsi="Arial" w:cs="Arial"/>
                <w:sz w:val="20"/>
                <w:u w:val="single"/>
              </w:rPr>
              <w:t xml:space="preserve">Current Suppliers Providing the Services </w:t>
            </w:r>
          </w:p>
          <w:p w14:paraId="4C5B1ABF" w14:textId="77777777" w:rsidR="00D45AEE" w:rsidRDefault="00512A28" w:rsidP="00987ACB">
            <w:pPr>
              <w:tabs>
                <w:tab w:val="left" w:pos="720"/>
              </w:tabs>
              <w:jc w:val="both"/>
              <w:rPr>
                <w:rFonts w:ascii="Arial" w:hAnsi="Arial" w:cs="Arial"/>
                <w:sz w:val="20"/>
              </w:rPr>
            </w:pPr>
            <w:r>
              <w:rPr>
                <w:rFonts w:ascii="Arial" w:hAnsi="Arial" w:cs="Arial"/>
                <w:sz w:val="20"/>
              </w:rPr>
              <w:t>N/A</w:t>
            </w:r>
          </w:p>
          <w:p w14:paraId="05C6AA30" w14:textId="77777777" w:rsidR="0039219D" w:rsidRPr="00EB6A30" w:rsidRDefault="0039219D" w:rsidP="00987ACB">
            <w:pPr>
              <w:tabs>
                <w:tab w:val="left" w:pos="720"/>
              </w:tabs>
              <w:jc w:val="both"/>
              <w:rPr>
                <w:rFonts w:ascii="Arial" w:hAnsi="Arial" w:cs="Arial"/>
                <w:sz w:val="20"/>
              </w:rPr>
            </w:pPr>
          </w:p>
        </w:tc>
        <w:tc>
          <w:tcPr>
            <w:tcW w:w="4485" w:type="dxa"/>
            <w:shd w:val="clear" w:color="auto" w:fill="auto"/>
          </w:tcPr>
          <w:p w14:paraId="317BAE8F" w14:textId="77777777" w:rsidR="00D45AEE" w:rsidRPr="00EB6A30" w:rsidRDefault="00D45AEE" w:rsidP="00987ACB">
            <w:pPr>
              <w:tabs>
                <w:tab w:val="left" w:pos="720"/>
              </w:tabs>
              <w:jc w:val="both"/>
              <w:rPr>
                <w:rFonts w:ascii="Arial" w:hAnsi="Arial" w:cs="Arial"/>
                <w:sz w:val="20"/>
                <w:u w:val="single"/>
              </w:rPr>
            </w:pPr>
            <w:r w:rsidRPr="00EB6A30">
              <w:rPr>
                <w:rFonts w:ascii="Arial" w:hAnsi="Arial" w:cs="Arial"/>
                <w:sz w:val="20"/>
                <w:u w:val="single"/>
              </w:rPr>
              <w:t xml:space="preserve">Potential Suppliers </w:t>
            </w:r>
          </w:p>
          <w:p w14:paraId="70E4637C" w14:textId="77777777" w:rsidR="00D45AEE" w:rsidRPr="00EB6A30" w:rsidRDefault="00D45AEE" w:rsidP="00987ACB">
            <w:pPr>
              <w:rPr>
                <w:rFonts w:ascii="Arial" w:hAnsi="Arial" w:cs="Arial"/>
                <w:sz w:val="20"/>
              </w:rPr>
            </w:pPr>
          </w:p>
        </w:tc>
      </w:tr>
    </w:tbl>
    <w:p w14:paraId="434442ED" w14:textId="77777777" w:rsidR="00874A63" w:rsidRDefault="00874A63" w:rsidP="00EB6A30">
      <w:pPr>
        <w:spacing w:line="276" w:lineRule="auto"/>
        <w:rPr>
          <w:rFonts w:ascii="Arial" w:hAnsi="Arial" w:cs="Arial"/>
          <w:b/>
          <w:sz w:val="22"/>
        </w:rPr>
      </w:pPr>
    </w:p>
    <w:p w14:paraId="2CC8693F" w14:textId="77777777" w:rsidR="00D45AEE" w:rsidRPr="00EB6A30" w:rsidRDefault="00C77EB9" w:rsidP="00EB6A30">
      <w:pPr>
        <w:spacing w:before="120" w:after="120" w:line="276" w:lineRule="auto"/>
        <w:rPr>
          <w:rFonts w:ascii="Arial" w:hAnsi="Arial" w:cs="Arial"/>
          <w:b/>
          <w:sz w:val="22"/>
        </w:rPr>
      </w:pPr>
      <w:r>
        <w:rPr>
          <w:rFonts w:ascii="Arial" w:hAnsi="Arial" w:cs="Arial"/>
          <w:b/>
          <w:sz w:val="22"/>
        </w:rPr>
        <w:t xml:space="preserve">Section 7: </w:t>
      </w:r>
      <w:r w:rsidR="00874A63" w:rsidRPr="00EB6A30">
        <w:rPr>
          <w:rFonts w:ascii="Arial" w:hAnsi="Arial" w:cs="Arial"/>
          <w:b/>
          <w:sz w:val="22"/>
        </w:rPr>
        <w:t>General Information on Validity of S</w:t>
      </w:r>
      <w:r w:rsidR="00D45AEE" w:rsidRPr="00EB6A30">
        <w:rPr>
          <w:rFonts w:ascii="Arial" w:hAnsi="Arial" w:cs="Arial"/>
          <w:b/>
          <w:sz w:val="22"/>
        </w:rPr>
        <w:t>worn Affidavits</w:t>
      </w:r>
    </w:p>
    <w:tbl>
      <w:tblPr>
        <w:tblStyle w:val="TableGrid"/>
        <w:tblW w:w="0" w:type="auto"/>
        <w:tblLook w:val="04A0" w:firstRow="1" w:lastRow="0" w:firstColumn="1" w:lastColumn="0" w:noHBand="0" w:noVBand="1"/>
      </w:tblPr>
      <w:tblGrid>
        <w:gridCol w:w="9016"/>
      </w:tblGrid>
      <w:tr w:rsidR="00D45AEE" w:rsidRPr="00726078" w14:paraId="35A7550E" w14:textId="77777777" w:rsidTr="00987ACB">
        <w:tc>
          <w:tcPr>
            <w:tcW w:w="9016" w:type="dxa"/>
            <w:shd w:val="clear" w:color="auto" w:fill="000000" w:themeFill="text1"/>
          </w:tcPr>
          <w:p w14:paraId="1F7A65FD"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71FE8EC9" w14:textId="77777777" w:rsidTr="003D66FA">
        <w:tc>
          <w:tcPr>
            <w:tcW w:w="9016" w:type="dxa"/>
            <w:shd w:val="clear" w:color="auto" w:fill="DDD9C3" w:themeFill="background2" w:themeFillShade="E6"/>
          </w:tcPr>
          <w:p w14:paraId="6F76D220" w14:textId="77777777" w:rsidR="00D45AEE" w:rsidRPr="00EB6A30" w:rsidRDefault="00D45AEE" w:rsidP="00987ACB">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3C67FFE0"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7CCFFDBA" w14:textId="77777777" w:rsidR="00D45AEE" w:rsidRPr="00EB6A30" w:rsidRDefault="00D45AEE" w:rsidP="003E052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w:t>
            </w:r>
            <w:proofErr w:type="gramStart"/>
            <w:r w:rsidRPr="00EB6A30">
              <w:rPr>
                <w:rFonts w:ascii="Arial" w:hAnsi="Arial" w:cs="Arial"/>
                <w:sz w:val="16"/>
                <w:lang w:val="en-ZA"/>
              </w:rPr>
              <w:t>in order to</w:t>
            </w:r>
            <w:proofErr w:type="gramEnd"/>
            <w:r w:rsidRPr="00EB6A30">
              <w:rPr>
                <w:rFonts w:ascii="Arial" w:hAnsi="Arial" w:cs="Arial"/>
                <w:sz w:val="16"/>
                <w:lang w:val="en-ZA"/>
              </w:rPr>
              <w:t xml:space="preserve"> know that person is duly authorised to depose of an affidavit. </w:t>
            </w:r>
            <w:r w:rsidRPr="00EB6A30">
              <w:rPr>
                <w:rFonts w:ascii="Arial" w:hAnsi="Arial" w:cs="Arial"/>
                <w:b/>
                <w:sz w:val="16"/>
                <w:u w:val="single"/>
                <w:lang w:val="en-ZA"/>
              </w:rPr>
              <w:t>(Mark the applicable option).</w:t>
            </w:r>
          </w:p>
          <w:p w14:paraId="5245C21A"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5934514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w:t>
            </w:r>
            <w:proofErr w:type="gramStart"/>
            <w:r w:rsidRPr="00EB6A30">
              <w:rPr>
                <w:rFonts w:ascii="Arial" w:hAnsi="Arial" w:cs="Arial"/>
                <w:sz w:val="16"/>
                <w:lang w:val="en-ZA"/>
              </w:rPr>
              <w:t>ownership</w:t>
            </w:r>
            <w:proofErr w:type="gramEnd"/>
            <w:r w:rsidRPr="00EB6A30">
              <w:rPr>
                <w:rFonts w:ascii="Arial" w:hAnsi="Arial" w:cs="Arial"/>
                <w:sz w:val="16"/>
                <w:lang w:val="en-ZA"/>
              </w:rPr>
              <w:t xml:space="preserve">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471E4DCF"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09BC93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2382A2EA"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65B0A85F"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45383BA6"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 xml:space="preserve">(The </w:t>
            </w:r>
            <w:proofErr w:type="gramStart"/>
            <w:r w:rsidRPr="00EB6A30">
              <w:rPr>
                <w:rFonts w:ascii="Arial" w:hAnsi="Arial" w:cs="Arial"/>
                <w:b/>
                <w:sz w:val="16"/>
                <w:u w:val="single"/>
                <w:lang w:val="en-ZA"/>
              </w:rPr>
              <w:t>sworn affidavit</w:t>
            </w:r>
            <w:proofErr w:type="gramEnd"/>
            <w:r w:rsidRPr="00EB6A30">
              <w:rPr>
                <w:rFonts w:ascii="Arial" w:hAnsi="Arial" w:cs="Arial"/>
                <w:b/>
                <w:sz w:val="16"/>
                <w:u w:val="single"/>
                <w:lang w:val="en-ZA"/>
              </w:rPr>
              <w:t xml:space="preserve"> must be signed in the presence of the Commissioner of Oath. </w:t>
            </w:r>
            <w:proofErr w:type="gramStart"/>
            <w:r w:rsidRPr="00EB6A30">
              <w:rPr>
                <w:rFonts w:ascii="Arial" w:hAnsi="Arial" w:cs="Arial"/>
                <w:b/>
                <w:sz w:val="16"/>
                <w:u w:val="single"/>
                <w:lang w:val="en-ZA"/>
              </w:rPr>
              <w:t>Furthermore</w:t>
            </w:r>
            <w:proofErr w:type="gramEnd"/>
            <w:r w:rsidRPr="00EB6A30">
              <w:rPr>
                <w:rFonts w:ascii="Arial" w:hAnsi="Arial" w:cs="Arial"/>
                <w:b/>
                <w:sz w:val="16"/>
                <w:u w:val="single"/>
                <w:lang w:val="en-ZA"/>
              </w:rPr>
              <w:t xml:space="preserve"> the Commissioner must also sign and stamp)</w:t>
            </w:r>
          </w:p>
          <w:p w14:paraId="195521CE" w14:textId="77777777" w:rsidR="00D45AEE" w:rsidRPr="00EB6A30" w:rsidRDefault="00D45AEE" w:rsidP="00EB6A30">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Commissioner of Oath cannot be an employee or ex officio of the enterprise because, a person cannot by law, commission </w:t>
            </w:r>
            <w:proofErr w:type="gramStart"/>
            <w:r w:rsidRPr="00EB6A30">
              <w:rPr>
                <w:rFonts w:ascii="Arial" w:hAnsi="Arial" w:cs="Arial"/>
                <w:sz w:val="16"/>
                <w:lang w:val="en-ZA"/>
              </w:rPr>
              <w:t>a sworn affidavit</w:t>
            </w:r>
            <w:proofErr w:type="gramEnd"/>
            <w:r w:rsidRPr="00EB6A30">
              <w:rPr>
                <w:rFonts w:ascii="Arial" w:hAnsi="Arial" w:cs="Arial"/>
                <w:sz w:val="16"/>
                <w:lang w:val="en-ZA"/>
              </w:rPr>
              <w:t xml:space="preserve"> in which they have an interest.</w:t>
            </w:r>
          </w:p>
        </w:tc>
      </w:tr>
    </w:tbl>
    <w:p w14:paraId="4DB8A2A4" w14:textId="77777777" w:rsidR="00874A63" w:rsidRDefault="00874A63" w:rsidP="00304117">
      <w:pPr>
        <w:pBdr>
          <w:bottom w:val="single" w:sz="12" w:space="1" w:color="auto"/>
        </w:pBdr>
        <w:tabs>
          <w:tab w:val="left" w:pos="720"/>
        </w:tabs>
        <w:jc w:val="both"/>
        <w:rPr>
          <w:rFonts w:ascii="Arial" w:hAnsi="Arial" w:cs="Arial"/>
          <w:b/>
          <w:sz w:val="20"/>
        </w:rPr>
      </w:pPr>
    </w:p>
    <w:p w14:paraId="3F443D87" w14:textId="77777777" w:rsidR="00874A63" w:rsidRDefault="00874A63" w:rsidP="00304117">
      <w:pPr>
        <w:pBdr>
          <w:bottom w:val="single" w:sz="12" w:space="1" w:color="auto"/>
        </w:pBdr>
        <w:tabs>
          <w:tab w:val="left" w:pos="720"/>
        </w:tabs>
        <w:jc w:val="both"/>
        <w:rPr>
          <w:rFonts w:ascii="Arial" w:hAnsi="Arial" w:cs="Arial"/>
          <w:sz w:val="20"/>
        </w:rPr>
      </w:pPr>
    </w:p>
    <w:p w14:paraId="37F9369D" w14:textId="77777777" w:rsidR="00FE6AD8" w:rsidRDefault="00FE6AD8" w:rsidP="00FE6AD8">
      <w:pPr>
        <w:tabs>
          <w:tab w:val="left" w:pos="720"/>
        </w:tabs>
        <w:jc w:val="both"/>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304117" w14:paraId="7FBF9D58" w14:textId="77777777" w:rsidTr="00304117">
        <w:tc>
          <w:tcPr>
            <w:tcW w:w="4508" w:type="dxa"/>
          </w:tcPr>
          <w:p w14:paraId="6EB10551" w14:textId="77777777" w:rsidR="00304117" w:rsidRDefault="00304117" w:rsidP="00304117">
            <w:pPr>
              <w:tabs>
                <w:tab w:val="left" w:pos="720"/>
              </w:tabs>
              <w:jc w:val="both"/>
              <w:rPr>
                <w:rFonts w:ascii="Arial" w:hAnsi="Arial" w:cs="Arial"/>
                <w:sz w:val="20"/>
              </w:rPr>
            </w:pPr>
            <w:r w:rsidRPr="000C5130">
              <w:rPr>
                <w:rFonts w:ascii="Arial" w:hAnsi="Arial" w:cs="Arial"/>
                <w:sz w:val="20"/>
              </w:rPr>
              <w:t>Compiled by:</w:t>
            </w:r>
          </w:p>
        </w:tc>
        <w:tc>
          <w:tcPr>
            <w:tcW w:w="4508" w:type="dxa"/>
          </w:tcPr>
          <w:p w14:paraId="1825DDED" w14:textId="77777777" w:rsidR="00304117" w:rsidRDefault="00304117" w:rsidP="00304117">
            <w:pPr>
              <w:tabs>
                <w:tab w:val="left" w:pos="720"/>
              </w:tabs>
              <w:jc w:val="both"/>
              <w:rPr>
                <w:rFonts w:ascii="Arial" w:hAnsi="Arial" w:cs="Arial"/>
                <w:sz w:val="20"/>
              </w:rPr>
            </w:pPr>
            <w:r w:rsidRPr="000C5130">
              <w:rPr>
                <w:rFonts w:ascii="Arial" w:hAnsi="Arial" w:cs="Arial"/>
                <w:sz w:val="20"/>
              </w:rPr>
              <w:t>Supported by:</w:t>
            </w:r>
          </w:p>
        </w:tc>
      </w:tr>
      <w:tr w:rsidR="00304117" w:rsidRPr="00AC3774" w14:paraId="4D6F3529" w14:textId="77777777" w:rsidTr="00304117">
        <w:tc>
          <w:tcPr>
            <w:tcW w:w="4508" w:type="dxa"/>
          </w:tcPr>
          <w:p w14:paraId="75042769" w14:textId="77777777" w:rsidR="00304117" w:rsidRPr="00AC3774" w:rsidRDefault="00304117" w:rsidP="00304117">
            <w:pPr>
              <w:tabs>
                <w:tab w:val="left" w:pos="720"/>
              </w:tabs>
              <w:jc w:val="both"/>
              <w:rPr>
                <w:rFonts w:ascii="Arial" w:hAnsi="Arial" w:cs="Arial"/>
                <w:sz w:val="20"/>
              </w:rPr>
            </w:pPr>
          </w:p>
          <w:p w14:paraId="3B68DD75" w14:textId="77777777" w:rsidR="00304117" w:rsidRPr="00AC3774" w:rsidRDefault="00304117" w:rsidP="00304117">
            <w:pPr>
              <w:tabs>
                <w:tab w:val="left" w:pos="720"/>
              </w:tabs>
              <w:jc w:val="both"/>
              <w:rPr>
                <w:rFonts w:ascii="Arial" w:hAnsi="Arial" w:cs="Arial"/>
                <w:sz w:val="20"/>
              </w:rPr>
            </w:pPr>
          </w:p>
          <w:p w14:paraId="4104A426" w14:textId="77777777" w:rsidR="00304117" w:rsidRPr="00AC3774" w:rsidRDefault="00304117" w:rsidP="00304117">
            <w:pPr>
              <w:tabs>
                <w:tab w:val="left" w:pos="720"/>
              </w:tabs>
              <w:jc w:val="both"/>
              <w:rPr>
                <w:rFonts w:ascii="Arial" w:hAnsi="Arial" w:cs="Arial"/>
                <w:sz w:val="20"/>
              </w:rPr>
            </w:pPr>
            <w:r w:rsidRPr="00AC3774">
              <w:rPr>
                <w:rFonts w:ascii="Arial" w:hAnsi="Arial" w:cs="Arial"/>
                <w:sz w:val="20"/>
              </w:rPr>
              <w:t>……………………………..</w:t>
            </w:r>
          </w:p>
          <w:p w14:paraId="6A1A2D0E" w14:textId="77777777" w:rsidR="00304117" w:rsidRPr="00AC3774" w:rsidRDefault="00A55B03" w:rsidP="00AC3774">
            <w:pPr>
              <w:tabs>
                <w:tab w:val="left" w:pos="720"/>
              </w:tabs>
              <w:jc w:val="both"/>
              <w:rPr>
                <w:rFonts w:ascii="Arial" w:hAnsi="Arial" w:cs="Arial"/>
                <w:sz w:val="20"/>
              </w:rPr>
            </w:pPr>
            <w:r>
              <w:rPr>
                <w:rFonts w:ascii="Arial" w:hAnsi="Arial" w:cs="Arial"/>
                <w:sz w:val="20"/>
              </w:rPr>
              <w:t>Gwen Alexander</w:t>
            </w:r>
          </w:p>
        </w:tc>
        <w:tc>
          <w:tcPr>
            <w:tcW w:w="4508" w:type="dxa"/>
          </w:tcPr>
          <w:p w14:paraId="093F5778" w14:textId="77777777" w:rsidR="00304117" w:rsidRPr="00AC3774" w:rsidRDefault="00304117" w:rsidP="00304117">
            <w:pPr>
              <w:tabs>
                <w:tab w:val="left" w:pos="720"/>
              </w:tabs>
              <w:jc w:val="both"/>
              <w:rPr>
                <w:rFonts w:ascii="Arial" w:hAnsi="Arial" w:cs="Arial"/>
                <w:sz w:val="20"/>
              </w:rPr>
            </w:pPr>
          </w:p>
          <w:p w14:paraId="5E0B40DA" w14:textId="77777777" w:rsidR="00304117" w:rsidRPr="00AC3774" w:rsidRDefault="00304117" w:rsidP="00304117">
            <w:pPr>
              <w:tabs>
                <w:tab w:val="left" w:pos="720"/>
              </w:tabs>
              <w:jc w:val="both"/>
              <w:rPr>
                <w:rFonts w:ascii="Arial" w:hAnsi="Arial" w:cs="Arial"/>
                <w:sz w:val="20"/>
              </w:rPr>
            </w:pPr>
          </w:p>
          <w:p w14:paraId="70C3D61E" w14:textId="77777777" w:rsidR="00304117" w:rsidRPr="00AC3774" w:rsidRDefault="00304117" w:rsidP="00304117">
            <w:pPr>
              <w:tabs>
                <w:tab w:val="left" w:pos="720"/>
              </w:tabs>
              <w:jc w:val="both"/>
              <w:rPr>
                <w:rFonts w:ascii="Arial" w:hAnsi="Arial" w:cs="Arial"/>
                <w:sz w:val="20"/>
              </w:rPr>
            </w:pPr>
            <w:r w:rsidRPr="00AC3774">
              <w:rPr>
                <w:rFonts w:ascii="Arial" w:hAnsi="Arial" w:cs="Arial"/>
                <w:sz w:val="20"/>
              </w:rPr>
              <w:t>……………………………..</w:t>
            </w:r>
          </w:p>
          <w:p w14:paraId="23FA1E75" w14:textId="2CCBD9A3" w:rsidR="00304117" w:rsidRPr="00AC3774" w:rsidRDefault="00704584" w:rsidP="00304117">
            <w:pPr>
              <w:tabs>
                <w:tab w:val="left" w:pos="720"/>
              </w:tabs>
              <w:jc w:val="both"/>
              <w:rPr>
                <w:rFonts w:ascii="Arial" w:hAnsi="Arial" w:cs="Arial"/>
                <w:sz w:val="20"/>
              </w:rPr>
            </w:pPr>
            <w:r>
              <w:rPr>
                <w:rFonts w:ascii="Arial" w:hAnsi="Arial" w:cs="Arial"/>
                <w:sz w:val="20"/>
              </w:rPr>
              <w:t>Derna Edmund</w:t>
            </w:r>
          </w:p>
        </w:tc>
      </w:tr>
      <w:tr w:rsidR="00304117" w:rsidRPr="00AC3774" w14:paraId="640FA66C" w14:textId="77777777" w:rsidTr="00304117">
        <w:tc>
          <w:tcPr>
            <w:tcW w:w="4508" w:type="dxa"/>
          </w:tcPr>
          <w:p w14:paraId="3E574AC0" w14:textId="77777777" w:rsidR="00304117" w:rsidRPr="00AC3774" w:rsidRDefault="00AC3774" w:rsidP="00304117">
            <w:pPr>
              <w:tabs>
                <w:tab w:val="left" w:pos="720"/>
              </w:tabs>
              <w:jc w:val="both"/>
              <w:rPr>
                <w:rFonts w:ascii="Arial" w:hAnsi="Arial" w:cs="Arial"/>
                <w:sz w:val="20"/>
              </w:rPr>
            </w:pPr>
            <w:r w:rsidRPr="00AC3774">
              <w:rPr>
                <w:rFonts w:ascii="Arial" w:hAnsi="Arial" w:cs="Arial"/>
                <w:sz w:val="20"/>
              </w:rPr>
              <w:t>Advisor</w:t>
            </w:r>
          </w:p>
          <w:p w14:paraId="35DB6DF5" w14:textId="77777777" w:rsidR="00304117" w:rsidRPr="00AC3774" w:rsidRDefault="00AC3774" w:rsidP="00304117">
            <w:pPr>
              <w:tabs>
                <w:tab w:val="left" w:pos="720"/>
              </w:tabs>
              <w:jc w:val="both"/>
              <w:rPr>
                <w:rFonts w:ascii="Arial" w:hAnsi="Arial" w:cs="Arial"/>
                <w:sz w:val="20"/>
              </w:rPr>
            </w:pPr>
            <w:r w:rsidRPr="00AC3774">
              <w:rPr>
                <w:rFonts w:ascii="Arial" w:hAnsi="Arial" w:cs="Arial"/>
                <w:sz w:val="20"/>
              </w:rPr>
              <w:t>Supplier Development and Localization</w:t>
            </w:r>
          </w:p>
        </w:tc>
        <w:tc>
          <w:tcPr>
            <w:tcW w:w="4508" w:type="dxa"/>
          </w:tcPr>
          <w:p w14:paraId="3E163169" w14:textId="485173D9" w:rsidR="00304117" w:rsidRPr="00AC3774" w:rsidRDefault="00704584" w:rsidP="00304117">
            <w:pPr>
              <w:tabs>
                <w:tab w:val="left" w:pos="720"/>
              </w:tabs>
              <w:jc w:val="both"/>
              <w:rPr>
                <w:rFonts w:ascii="Arial" w:hAnsi="Arial" w:cs="Arial"/>
                <w:sz w:val="20"/>
              </w:rPr>
            </w:pPr>
            <w:r>
              <w:rPr>
                <w:rFonts w:ascii="Arial" w:hAnsi="Arial" w:cs="Arial"/>
                <w:sz w:val="20"/>
              </w:rPr>
              <w:t>Senior Advisor</w:t>
            </w:r>
          </w:p>
          <w:p w14:paraId="74726813" w14:textId="77777777" w:rsidR="00304117" w:rsidRPr="00AC3774" w:rsidRDefault="00AC3774" w:rsidP="00304117">
            <w:pPr>
              <w:tabs>
                <w:tab w:val="left" w:pos="720"/>
              </w:tabs>
              <w:jc w:val="both"/>
              <w:rPr>
                <w:rFonts w:ascii="Arial" w:hAnsi="Arial" w:cs="Arial"/>
                <w:sz w:val="20"/>
              </w:rPr>
            </w:pPr>
            <w:r w:rsidRPr="00AC3774">
              <w:rPr>
                <w:rFonts w:ascii="Arial" w:hAnsi="Arial" w:cs="Arial"/>
                <w:sz w:val="20"/>
              </w:rPr>
              <w:t>Supplier Development and Localization</w:t>
            </w:r>
          </w:p>
        </w:tc>
      </w:tr>
      <w:tr w:rsidR="00304117" w14:paraId="771C2C18" w14:textId="77777777" w:rsidTr="00304117">
        <w:tc>
          <w:tcPr>
            <w:tcW w:w="4508" w:type="dxa"/>
          </w:tcPr>
          <w:p w14:paraId="47707173" w14:textId="77777777" w:rsidR="00304117" w:rsidRPr="00AC3774" w:rsidRDefault="00304117" w:rsidP="00304117">
            <w:pPr>
              <w:tabs>
                <w:tab w:val="left" w:pos="720"/>
              </w:tabs>
              <w:jc w:val="both"/>
              <w:rPr>
                <w:rFonts w:ascii="Arial" w:hAnsi="Arial" w:cs="Arial"/>
                <w:sz w:val="20"/>
              </w:rPr>
            </w:pPr>
          </w:p>
          <w:p w14:paraId="3FBD180D" w14:textId="589F897C" w:rsidR="00304117" w:rsidRPr="00AC3774" w:rsidRDefault="00A55B03" w:rsidP="00F8493F">
            <w:pPr>
              <w:tabs>
                <w:tab w:val="left" w:pos="720"/>
              </w:tabs>
              <w:jc w:val="both"/>
              <w:rPr>
                <w:rFonts w:ascii="Arial" w:hAnsi="Arial" w:cs="Arial"/>
                <w:sz w:val="20"/>
              </w:rPr>
            </w:pPr>
            <w:r>
              <w:rPr>
                <w:rFonts w:ascii="Arial" w:hAnsi="Arial" w:cs="Arial"/>
                <w:sz w:val="20"/>
              </w:rPr>
              <w:t xml:space="preserve">Date: </w:t>
            </w:r>
            <w:r w:rsidR="00113DD1">
              <w:rPr>
                <w:rFonts w:ascii="Arial" w:hAnsi="Arial" w:cs="Arial"/>
                <w:sz w:val="20"/>
              </w:rPr>
              <w:t>20</w:t>
            </w:r>
            <w:r w:rsidR="00DA4F91">
              <w:rPr>
                <w:rFonts w:ascii="Arial" w:hAnsi="Arial" w:cs="Arial"/>
                <w:sz w:val="20"/>
              </w:rPr>
              <w:t xml:space="preserve"> October</w:t>
            </w:r>
            <w:r w:rsidR="00406A4E">
              <w:rPr>
                <w:rFonts w:ascii="Arial" w:hAnsi="Arial" w:cs="Arial"/>
                <w:sz w:val="20"/>
              </w:rPr>
              <w:t xml:space="preserve"> </w:t>
            </w:r>
            <w:r w:rsidR="00E25474">
              <w:rPr>
                <w:rFonts w:ascii="Arial" w:hAnsi="Arial" w:cs="Arial"/>
                <w:sz w:val="20"/>
              </w:rPr>
              <w:t>2022</w:t>
            </w:r>
          </w:p>
        </w:tc>
        <w:tc>
          <w:tcPr>
            <w:tcW w:w="4508" w:type="dxa"/>
          </w:tcPr>
          <w:p w14:paraId="54508B4E" w14:textId="77777777" w:rsidR="00304117" w:rsidRPr="00AC3774" w:rsidRDefault="00304117" w:rsidP="00304117">
            <w:pPr>
              <w:tabs>
                <w:tab w:val="left" w:pos="720"/>
              </w:tabs>
              <w:jc w:val="both"/>
              <w:rPr>
                <w:rFonts w:ascii="Arial" w:hAnsi="Arial" w:cs="Arial"/>
                <w:sz w:val="20"/>
              </w:rPr>
            </w:pPr>
          </w:p>
          <w:p w14:paraId="30FD0E59" w14:textId="2540875E" w:rsidR="00304117" w:rsidRPr="00AC3774" w:rsidRDefault="001B56A4" w:rsidP="00F8493F">
            <w:pPr>
              <w:tabs>
                <w:tab w:val="left" w:pos="720"/>
              </w:tabs>
              <w:jc w:val="both"/>
              <w:rPr>
                <w:rFonts w:ascii="Arial" w:hAnsi="Arial" w:cs="Arial"/>
                <w:sz w:val="20"/>
              </w:rPr>
            </w:pPr>
            <w:r>
              <w:rPr>
                <w:rFonts w:ascii="Arial" w:hAnsi="Arial" w:cs="Arial"/>
                <w:sz w:val="20"/>
              </w:rPr>
              <w:t xml:space="preserve">Date: </w:t>
            </w:r>
            <w:r w:rsidR="00113DD1">
              <w:rPr>
                <w:rFonts w:ascii="Arial" w:hAnsi="Arial" w:cs="Arial"/>
                <w:sz w:val="20"/>
              </w:rPr>
              <w:t>20</w:t>
            </w:r>
            <w:r w:rsidR="00DA4F91">
              <w:rPr>
                <w:rFonts w:ascii="Arial" w:hAnsi="Arial" w:cs="Arial"/>
                <w:sz w:val="20"/>
              </w:rPr>
              <w:t xml:space="preserve"> October</w:t>
            </w:r>
            <w:r w:rsidR="00E25474">
              <w:rPr>
                <w:rFonts w:ascii="Arial" w:hAnsi="Arial" w:cs="Arial"/>
                <w:sz w:val="20"/>
              </w:rPr>
              <w:t xml:space="preserve"> 2022</w:t>
            </w:r>
          </w:p>
        </w:tc>
      </w:tr>
    </w:tbl>
    <w:p w14:paraId="0ED484AA" w14:textId="77777777" w:rsidR="003914DE" w:rsidRDefault="003914DE">
      <w:pPr>
        <w:rPr>
          <w:rFonts w:ascii="Arial" w:hAnsi="Arial" w:cs="Arial"/>
          <w:sz w:val="20"/>
          <w:lang w:val="en-GB"/>
        </w:rPr>
      </w:pPr>
    </w:p>
    <w:sectPr w:rsidR="003914DE" w:rsidSect="00304117">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A4787" w14:textId="77777777" w:rsidR="00411205" w:rsidRDefault="00411205" w:rsidP="00201A98">
      <w:r>
        <w:separator/>
      </w:r>
    </w:p>
  </w:endnote>
  <w:endnote w:type="continuationSeparator" w:id="0">
    <w:p w14:paraId="417B1F94" w14:textId="77777777" w:rsidR="00411205" w:rsidRDefault="00411205"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E09DF"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2B7D6D9B"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05E292A0" w14:textId="77777777" w:rsidR="00105474" w:rsidRPr="00105474" w:rsidRDefault="00105474" w:rsidP="00105474">
    <w:pPr>
      <w:pStyle w:val="Footer"/>
      <w:jc w:val="center"/>
      <w:rPr>
        <w:rFonts w:ascii="Arial" w:hAnsi="Arial" w:cs="Arial"/>
        <w:sz w:val="16"/>
        <w:szCs w:val="16"/>
        <w:lang w:val="en-GB"/>
      </w:rPr>
    </w:pPr>
  </w:p>
  <w:p w14:paraId="601FCA42" w14:textId="77777777"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240-43921804 (Rev 6) Header and footer portrait template</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F8493F">
      <w:rPr>
        <w:rFonts w:ascii="Arial" w:hAnsi="Arial" w:cs="Arial"/>
        <w:noProof/>
        <w:sz w:val="16"/>
        <w:szCs w:val="16"/>
      </w:rPr>
      <w:t>5</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F8493F">
      <w:rPr>
        <w:rFonts w:ascii="Arial" w:hAnsi="Arial" w:cs="Arial"/>
        <w:noProof/>
        <w:sz w:val="16"/>
        <w:szCs w:val="16"/>
      </w:rPr>
      <w:t>5</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594DE" w14:textId="77777777" w:rsidR="00411205" w:rsidRDefault="00411205" w:rsidP="00201A98">
      <w:r>
        <w:separator/>
      </w:r>
    </w:p>
  </w:footnote>
  <w:footnote w:type="continuationSeparator" w:id="0">
    <w:p w14:paraId="6CFA2DDC" w14:textId="77777777" w:rsidR="00411205" w:rsidRDefault="00411205"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304117" w:rsidRPr="00116E60" w14:paraId="68914A8D" w14:textId="77777777" w:rsidTr="00105474">
      <w:trPr>
        <w:cantSplit/>
        <w:trHeight w:val="263"/>
        <w:jc w:val="center"/>
      </w:trPr>
      <w:tc>
        <w:tcPr>
          <w:tcW w:w="2410" w:type="dxa"/>
          <w:vMerge w:val="restart"/>
          <w:vAlign w:val="bottom"/>
        </w:tcPr>
        <w:p w14:paraId="12E4BB59" w14:textId="77777777" w:rsidR="00304117" w:rsidRPr="003914DE" w:rsidRDefault="00411205" w:rsidP="00EA1B3D">
          <w:pPr>
            <w:spacing w:before="840"/>
            <w:rPr>
              <w:rFonts w:ascii="Arial" w:hAnsi="Arial"/>
              <w:b/>
              <w:lang w:val="en-GB"/>
            </w:rPr>
          </w:pPr>
          <w:r>
            <w:rPr>
              <w:rFonts w:ascii="Arial" w:hAnsi="Arial"/>
              <w:b/>
              <w:lang w:val="en-GB"/>
            </w:rPr>
            <w:object w:dxaOrig="1440" w:dyaOrig="1440" w14:anchorId="3F6424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31155000" r:id="rId2"/>
            </w:object>
          </w:r>
        </w:p>
      </w:tc>
      <w:tc>
        <w:tcPr>
          <w:tcW w:w="3544" w:type="dxa"/>
          <w:vMerge w:val="restart"/>
          <w:vAlign w:val="center"/>
        </w:tcPr>
        <w:p w14:paraId="6BF4028C" w14:textId="77777777" w:rsidR="00304117" w:rsidRPr="00CA666C" w:rsidRDefault="00304117" w:rsidP="00A55B03">
          <w:pPr>
            <w:jc w:val="center"/>
            <w:rPr>
              <w:rFonts w:ascii="Arial" w:hAnsi="Arial" w:cs="Arial"/>
              <w:b/>
              <w:szCs w:val="24"/>
              <w:lang w:val="en-GB"/>
            </w:rPr>
          </w:pPr>
          <w:r>
            <w:rPr>
              <w:rFonts w:ascii="Arial" w:hAnsi="Arial" w:cs="Arial"/>
              <w:b/>
              <w:szCs w:val="24"/>
              <w:lang w:val="en-ZA" w:eastAsia="en-ZA"/>
            </w:rPr>
            <w:t xml:space="preserve">Supplier Development, </w:t>
          </w:r>
          <w:proofErr w:type="gramStart"/>
          <w:r>
            <w:rPr>
              <w:rFonts w:ascii="Arial" w:hAnsi="Arial" w:cs="Arial"/>
              <w:b/>
              <w:szCs w:val="24"/>
              <w:lang w:val="en-ZA" w:eastAsia="en-ZA"/>
            </w:rPr>
            <w:t>Localisation</w:t>
          </w:r>
          <w:proofErr w:type="gramEnd"/>
          <w:r>
            <w:rPr>
              <w:rFonts w:ascii="Arial" w:hAnsi="Arial" w:cs="Arial"/>
              <w:b/>
              <w:szCs w:val="24"/>
              <w:lang w:val="en-ZA" w:eastAsia="en-ZA"/>
            </w:rPr>
            <w:t xml:space="preserve"> and Industrialisation </w:t>
          </w:r>
          <w:r w:rsidR="00FE6AD8">
            <w:rPr>
              <w:rFonts w:ascii="Arial" w:hAnsi="Arial" w:cs="Arial"/>
              <w:b/>
              <w:szCs w:val="24"/>
              <w:lang w:val="en-ZA" w:eastAsia="en-ZA"/>
            </w:rPr>
            <w:t xml:space="preserve">(SDL&amp;I) </w:t>
          </w:r>
          <w:r>
            <w:rPr>
              <w:rFonts w:ascii="Arial" w:hAnsi="Arial" w:cs="Arial"/>
              <w:b/>
              <w:szCs w:val="24"/>
              <w:lang w:val="en-ZA" w:eastAsia="en-ZA"/>
            </w:rPr>
            <w:t xml:space="preserve">Strategy Setting </w:t>
          </w:r>
        </w:p>
      </w:tc>
      <w:tc>
        <w:tcPr>
          <w:tcW w:w="1795" w:type="dxa"/>
          <w:shd w:val="clear" w:color="auto" w:fill="auto"/>
          <w:vAlign w:val="center"/>
        </w:tcPr>
        <w:p w14:paraId="0B129E10" w14:textId="77777777" w:rsidR="00304117" w:rsidRPr="00105474" w:rsidRDefault="00304117" w:rsidP="00C72E5D">
          <w:pPr>
            <w:rPr>
              <w:rFonts w:ascii="Arial" w:hAnsi="Arial"/>
              <w:b/>
              <w:sz w:val="16"/>
              <w:lang w:val="en-GB"/>
            </w:rPr>
          </w:pPr>
          <w:r w:rsidRPr="00105474">
            <w:rPr>
              <w:rFonts w:ascii="Arial" w:hAnsi="Arial"/>
              <w:b/>
              <w:sz w:val="16"/>
              <w:lang w:val="en-GB"/>
            </w:rPr>
            <w:t>Template Identifier</w:t>
          </w:r>
        </w:p>
      </w:tc>
      <w:tc>
        <w:tcPr>
          <w:tcW w:w="1465" w:type="dxa"/>
          <w:shd w:val="clear" w:color="auto" w:fill="auto"/>
          <w:vAlign w:val="center"/>
        </w:tcPr>
        <w:p w14:paraId="6446802F" w14:textId="77777777" w:rsidR="00304117" w:rsidRPr="00105474" w:rsidRDefault="00B3212E" w:rsidP="003113D9">
          <w:pPr>
            <w:rPr>
              <w:rFonts w:ascii="Arial" w:hAnsi="Arial"/>
              <w:sz w:val="16"/>
              <w:lang w:val="en-GB"/>
            </w:rPr>
          </w:pPr>
          <w:r>
            <w:rPr>
              <w:rFonts w:ascii="Arial" w:hAnsi="Arial"/>
              <w:sz w:val="16"/>
              <w:lang w:val="en-GB"/>
            </w:rPr>
            <w:t>240-43921804</w:t>
          </w:r>
        </w:p>
      </w:tc>
      <w:tc>
        <w:tcPr>
          <w:tcW w:w="567" w:type="dxa"/>
          <w:shd w:val="clear" w:color="auto" w:fill="auto"/>
          <w:vAlign w:val="center"/>
        </w:tcPr>
        <w:p w14:paraId="7FB08A00" w14:textId="77777777" w:rsidR="00304117" w:rsidRPr="00105474" w:rsidRDefault="00304117" w:rsidP="003113D9">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32AB16AA" w14:textId="77777777" w:rsidR="00304117" w:rsidRPr="00105474" w:rsidRDefault="00B3212E" w:rsidP="003113D9">
          <w:pPr>
            <w:rPr>
              <w:rFonts w:ascii="Arial" w:hAnsi="Arial"/>
              <w:sz w:val="16"/>
              <w:lang w:val="en-GB"/>
            </w:rPr>
          </w:pPr>
          <w:r>
            <w:rPr>
              <w:rFonts w:ascii="Arial" w:hAnsi="Arial"/>
              <w:sz w:val="16"/>
              <w:lang w:val="en-GB"/>
            </w:rPr>
            <w:t>6</w:t>
          </w:r>
        </w:p>
      </w:tc>
    </w:tr>
    <w:tr w:rsidR="00B3212E" w:rsidRPr="00116E60" w14:paraId="03C89730" w14:textId="77777777" w:rsidTr="00105474">
      <w:trPr>
        <w:cantSplit/>
        <w:trHeight w:val="261"/>
        <w:jc w:val="center"/>
      </w:trPr>
      <w:tc>
        <w:tcPr>
          <w:tcW w:w="2410" w:type="dxa"/>
          <w:vMerge/>
          <w:vAlign w:val="bottom"/>
        </w:tcPr>
        <w:p w14:paraId="28E5F86A" w14:textId="77777777" w:rsidR="00B3212E" w:rsidRPr="003914DE" w:rsidRDefault="00B3212E" w:rsidP="00EA1B3D">
          <w:pPr>
            <w:spacing w:before="840"/>
            <w:rPr>
              <w:rFonts w:ascii="Arial" w:hAnsi="Arial"/>
              <w:b/>
              <w:lang w:val="en-GB"/>
            </w:rPr>
          </w:pPr>
        </w:p>
      </w:tc>
      <w:tc>
        <w:tcPr>
          <w:tcW w:w="3544" w:type="dxa"/>
          <w:vMerge/>
          <w:vAlign w:val="center"/>
        </w:tcPr>
        <w:p w14:paraId="1977B148"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1FD8E888" w14:textId="77777777" w:rsidR="00B3212E" w:rsidRPr="00105474" w:rsidRDefault="00B3212E" w:rsidP="00C72E5D">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5F5D66EC" w14:textId="77777777" w:rsidR="00B3212E" w:rsidRPr="00105474" w:rsidRDefault="00B3212E" w:rsidP="00EA1B3D">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1D424A72" w14:textId="77777777" w:rsidR="00B3212E" w:rsidRPr="00105474" w:rsidRDefault="00B3212E" w:rsidP="0088295E">
          <w:pPr>
            <w:rPr>
              <w:rFonts w:ascii="Arial" w:hAnsi="Arial"/>
              <w:b/>
              <w:color w:val="0000CC"/>
              <w:sz w:val="16"/>
              <w:lang w:val="en-GB"/>
            </w:rPr>
          </w:pPr>
          <w:r w:rsidRPr="00105474">
            <w:rPr>
              <w:rFonts w:ascii="Arial" w:hAnsi="Arial"/>
              <w:b/>
              <w:sz w:val="16"/>
              <w:lang w:val="en-GB"/>
            </w:rPr>
            <w:t>Rev</w:t>
          </w:r>
        </w:p>
      </w:tc>
      <w:tc>
        <w:tcPr>
          <w:tcW w:w="567" w:type="dxa"/>
          <w:shd w:val="clear" w:color="auto" w:fill="auto"/>
          <w:vAlign w:val="center"/>
        </w:tcPr>
        <w:p w14:paraId="132EC1AC" w14:textId="77777777" w:rsidR="00B3212E" w:rsidRPr="00105474" w:rsidRDefault="00D5588B" w:rsidP="0088295E">
          <w:pPr>
            <w:rPr>
              <w:rFonts w:ascii="Arial" w:hAnsi="Arial"/>
              <w:sz w:val="16"/>
              <w:lang w:val="en-GB"/>
            </w:rPr>
          </w:pPr>
          <w:r>
            <w:rPr>
              <w:rFonts w:ascii="Arial" w:hAnsi="Arial"/>
              <w:sz w:val="16"/>
              <w:lang w:val="en-GB"/>
            </w:rPr>
            <w:t>3</w:t>
          </w:r>
        </w:p>
      </w:tc>
    </w:tr>
    <w:tr w:rsidR="00B3212E" w:rsidRPr="00116E60" w14:paraId="17532778" w14:textId="77777777" w:rsidTr="00105474">
      <w:trPr>
        <w:cantSplit/>
        <w:trHeight w:val="261"/>
        <w:jc w:val="center"/>
      </w:trPr>
      <w:tc>
        <w:tcPr>
          <w:tcW w:w="2410" w:type="dxa"/>
          <w:vMerge/>
          <w:vAlign w:val="bottom"/>
        </w:tcPr>
        <w:p w14:paraId="415CCCA7" w14:textId="77777777" w:rsidR="00B3212E" w:rsidRPr="003914DE" w:rsidRDefault="00B3212E" w:rsidP="00EA1B3D">
          <w:pPr>
            <w:spacing w:before="840"/>
            <w:rPr>
              <w:rFonts w:ascii="Arial" w:hAnsi="Arial"/>
              <w:b/>
              <w:lang w:val="en-GB"/>
            </w:rPr>
          </w:pPr>
        </w:p>
      </w:tc>
      <w:tc>
        <w:tcPr>
          <w:tcW w:w="3544" w:type="dxa"/>
          <w:vMerge/>
          <w:vAlign w:val="center"/>
        </w:tcPr>
        <w:p w14:paraId="2023EFB2"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1DAF4F04"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69770DA3" w14:textId="77777777" w:rsidR="00B3212E" w:rsidRPr="00105474" w:rsidRDefault="00B3212E" w:rsidP="00B3212E">
          <w:pPr>
            <w:rPr>
              <w:rFonts w:ascii="Arial" w:hAnsi="Arial"/>
              <w:sz w:val="16"/>
              <w:lang w:val="en-GB"/>
            </w:rPr>
          </w:pPr>
          <w:r w:rsidRPr="00105474">
            <w:rPr>
              <w:rFonts w:ascii="Arial" w:hAnsi="Arial"/>
              <w:sz w:val="16"/>
              <w:lang w:val="en-GB"/>
            </w:rPr>
            <w:t>01 September 20</w:t>
          </w:r>
          <w:r>
            <w:rPr>
              <w:rFonts w:ascii="Arial" w:hAnsi="Arial"/>
              <w:sz w:val="16"/>
              <w:lang w:val="en-GB"/>
            </w:rPr>
            <w:t>20</w:t>
          </w:r>
        </w:p>
      </w:tc>
    </w:tr>
    <w:tr w:rsidR="00B3212E" w:rsidRPr="00DB041F" w14:paraId="31252CA5" w14:textId="77777777" w:rsidTr="00105474">
      <w:trPr>
        <w:cantSplit/>
        <w:trHeight w:hRule="exact" w:val="322"/>
        <w:jc w:val="center"/>
      </w:trPr>
      <w:tc>
        <w:tcPr>
          <w:tcW w:w="2410" w:type="dxa"/>
          <w:vMerge/>
          <w:vAlign w:val="bottom"/>
        </w:tcPr>
        <w:p w14:paraId="6C1DE6BB" w14:textId="77777777" w:rsidR="00B3212E" w:rsidRPr="003914DE" w:rsidRDefault="00B3212E" w:rsidP="00EA1B3D">
          <w:pPr>
            <w:spacing w:before="840"/>
            <w:rPr>
              <w:rFonts w:ascii="Arial" w:hAnsi="Arial"/>
              <w:b/>
              <w:lang w:val="en-GB"/>
            </w:rPr>
          </w:pPr>
        </w:p>
      </w:tc>
      <w:tc>
        <w:tcPr>
          <w:tcW w:w="3544" w:type="dxa"/>
          <w:vMerge/>
          <w:vAlign w:val="center"/>
        </w:tcPr>
        <w:p w14:paraId="5229805B"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1D2DF69B"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075A6018" w14:textId="77777777" w:rsidR="00B3212E" w:rsidRPr="00105474" w:rsidRDefault="00B3212E" w:rsidP="00B3212E">
          <w:pPr>
            <w:rPr>
              <w:rFonts w:ascii="Arial" w:hAnsi="Arial"/>
              <w:sz w:val="16"/>
              <w:lang w:val="en-GB"/>
            </w:rPr>
          </w:pPr>
          <w:r w:rsidRPr="00105474">
            <w:rPr>
              <w:rFonts w:ascii="Arial" w:hAnsi="Arial"/>
              <w:sz w:val="16"/>
              <w:lang w:val="en-GB"/>
            </w:rPr>
            <w:t>September 202</w:t>
          </w:r>
          <w:r>
            <w:rPr>
              <w:rFonts w:ascii="Arial" w:hAnsi="Arial"/>
              <w:sz w:val="16"/>
              <w:lang w:val="en-GB"/>
            </w:rPr>
            <w:t>3</w:t>
          </w:r>
        </w:p>
      </w:tc>
    </w:tr>
  </w:tbl>
  <w:p w14:paraId="7A2E8B0F"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1"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16"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D5A6F6F"/>
    <w:multiLevelType w:val="hybridMultilevel"/>
    <w:tmpl w:val="97366A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0"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21" w15:restartNumberingAfterBreak="0">
    <w:nsid w:val="50C5594E"/>
    <w:multiLevelType w:val="hybridMultilevel"/>
    <w:tmpl w:val="76728E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23" w15:restartNumberingAfterBreak="0">
    <w:nsid w:val="591956D3"/>
    <w:multiLevelType w:val="hybridMultilevel"/>
    <w:tmpl w:val="451CA708"/>
    <w:lvl w:ilvl="0" w:tplc="1C090001">
      <w:start w:val="1"/>
      <w:numFmt w:val="bullet"/>
      <w:lvlText w:val=""/>
      <w:lvlJc w:val="left"/>
      <w:pPr>
        <w:ind w:left="436" w:hanging="360"/>
      </w:pPr>
      <w:rPr>
        <w:rFonts w:ascii="Symbol" w:hAnsi="Symbol" w:hint="default"/>
      </w:rPr>
    </w:lvl>
    <w:lvl w:ilvl="1" w:tplc="1C090003" w:tentative="1">
      <w:start w:val="1"/>
      <w:numFmt w:val="bullet"/>
      <w:lvlText w:val="o"/>
      <w:lvlJc w:val="left"/>
      <w:pPr>
        <w:ind w:left="1156" w:hanging="360"/>
      </w:pPr>
      <w:rPr>
        <w:rFonts w:ascii="Courier New" w:hAnsi="Courier New" w:cs="Courier New" w:hint="default"/>
      </w:rPr>
    </w:lvl>
    <w:lvl w:ilvl="2" w:tplc="1C090005" w:tentative="1">
      <w:start w:val="1"/>
      <w:numFmt w:val="bullet"/>
      <w:lvlText w:val=""/>
      <w:lvlJc w:val="left"/>
      <w:pPr>
        <w:ind w:left="1876" w:hanging="360"/>
      </w:pPr>
      <w:rPr>
        <w:rFonts w:ascii="Wingdings" w:hAnsi="Wingdings" w:hint="default"/>
      </w:rPr>
    </w:lvl>
    <w:lvl w:ilvl="3" w:tplc="1C090001" w:tentative="1">
      <w:start w:val="1"/>
      <w:numFmt w:val="bullet"/>
      <w:lvlText w:val=""/>
      <w:lvlJc w:val="left"/>
      <w:pPr>
        <w:ind w:left="2596" w:hanging="360"/>
      </w:pPr>
      <w:rPr>
        <w:rFonts w:ascii="Symbol" w:hAnsi="Symbol" w:hint="default"/>
      </w:rPr>
    </w:lvl>
    <w:lvl w:ilvl="4" w:tplc="1C090003" w:tentative="1">
      <w:start w:val="1"/>
      <w:numFmt w:val="bullet"/>
      <w:lvlText w:val="o"/>
      <w:lvlJc w:val="left"/>
      <w:pPr>
        <w:ind w:left="3316" w:hanging="360"/>
      </w:pPr>
      <w:rPr>
        <w:rFonts w:ascii="Courier New" w:hAnsi="Courier New" w:cs="Courier New" w:hint="default"/>
      </w:rPr>
    </w:lvl>
    <w:lvl w:ilvl="5" w:tplc="1C090005" w:tentative="1">
      <w:start w:val="1"/>
      <w:numFmt w:val="bullet"/>
      <w:lvlText w:val=""/>
      <w:lvlJc w:val="left"/>
      <w:pPr>
        <w:ind w:left="4036" w:hanging="360"/>
      </w:pPr>
      <w:rPr>
        <w:rFonts w:ascii="Wingdings" w:hAnsi="Wingdings" w:hint="default"/>
      </w:rPr>
    </w:lvl>
    <w:lvl w:ilvl="6" w:tplc="1C090001" w:tentative="1">
      <w:start w:val="1"/>
      <w:numFmt w:val="bullet"/>
      <w:lvlText w:val=""/>
      <w:lvlJc w:val="left"/>
      <w:pPr>
        <w:ind w:left="4756" w:hanging="360"/>
      </w:pPr>
      <w:rPr>
        <w:rFonts w:ascii="Symbol" w:hAnsi="Symbol" w:hint="default"/>
      </w:rPr>
    </w:lvl>
    <w:lvl w:ilvl="7" w:tplc="1C090003" w:tentative="1">
      <w:start w:val="1"/>
      <w:numFmt w:val="bullet"/>
      <w:lvlText w:val="o"/>
      <w:lvlJc w:val="left"/>
      <w:pPr>
        <w:ind w:left="5476" w:hanging="360"/>
      </w:pPr>
      <w:rPr>
        <w:rFonts w:ascii="Courier New" w:hAnsi="Courier New" w:cs="Courier New" w:hint="default"/>
      </w:rPr>
    </w:lvl>
    <w:lvl w:ilvl="8" w:tplc="1C090005" w:tentative="1">
      <w:start w:val="1"/>
      <w:numFmt w:val="bullet"/>
      <w:lvlText w:val=""/>
      <w:lvlJc w:val="left"/>
      <w:pPr>
        <w:ind w:left="6196" w:hanging="360"/>
      </w:pPr>
      <w:rPr>
        <w:rFonts w:ascii="Wingdings" w:hAnsi="Wingdings" w:hint="default"/>
      </w:rPr>
    </w:lvl>
  </w:abstractNum>
  <w:abstractNum w:abstractNumId="24"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26"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4"/>
  </w:num>
  <w:num w:numId="2">
    <w:abstractNumId w:val="22"/>
  </w:num>
  <w:num w:numId="3">
    <w:abstractNumId w:val="24"/>
  </w:num>
  <w:num w:numId="4">
    <w:abstractNumId w:val="1"/>
  </w:num>
  <w:num w:numId="5">
    <w:abstractNumId w:val="8"/>
  </w:num>
  <w:num w:numId="6">
    <w:abstractNumId w:val="12"/>
  </w:num>
  <w:num w:numId="7">
    <w:abstractNumId w:val="27"/>
  </w:num>
  <w:num w:numId="8">
    <w:abstractNumId w:val="2"/>
  </w:num>
  <w:num w:numId="9">
    <w:abstractNumId w:val="15"/>
  </w:num>
  <w:num w:numId="10">
    <w:abstractNumId w:val="19"/>
  </w:num>
  <w:num w:numId="11">
    <w:abstractNumId w:val="25"/>
  </w:num>
  <w:num w:numId="12">
    <w:abstractNumId w:val="6"/>
  </w:num>
  <w:num w:numId="13">
    <w:abstractNumId w:val="16"/>
  </w:num>
  <w:num w:numId="14">
    <w:abstractNumId w:val="10"/>
  </w:num>
  <w:num w:numId="15">
    <w:abstractNumId w:val="11"/>
  </w:num>
  <w:num w:numId="16">
    <w:abstractNumId w:val="0"/>
  </w:num>
  <w:num w:numId="17">
    <w:abstractNumId w:val="13"/>
  </w:num>
  <w:num w:numId="18">
    <w:abstractNumId w:val="3"/>
  </w:num>
  <w:num w:numId="19">
    <w:abstractNumId w:val="20"/>
  </w:num>
  <w:num w:numId="20">
    <w:abstractNumId w:val="7"/>
  </w:num>
  <w:num w:numId="21">
    <w:abstractNumId w:val="18"/>
  </w:num>
  <w:num w:numId="22">
    <w:abstractNumId w:val="9"/>
  </w:num>
  <w:num w:numId="23">
    <w:abstractNumId w:val="26"/>
  </w:num>
  <w:num w:numId="24">
    <w:abstractNumId w:val="14"/>
  </w:num>
  <w:num w:numId="25">
    <w:abstractNumId w:val="5"/>
  </w:num>
  <w:num w:numId="26">
    <w:abstractNumId w:val="7"/>
  </w:num>
  <w:num w:numId="27">
    <w:abstractNumId w:val="23"/>
  </w:num>
  <w:num w:numId="28">
    <w:abstractNumId w:val="17"/>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2461"/>
    <w:rsid w:val="00052E72"/>
    <w:rsid w:val="00067DC9"/>
    <w:rsid w:val="00074C17"/>
    <w:rsid w:val="0007676A"/>
    <w:rsid w:val="00097047"/>
    <w:rsid w:val="000A01FA"/>
    <w:rsid w:val="000B165C"/>
    <w:rsid w:val="000B28F1"/>
    <w:rsid w:val="000C0E13"/>
    <w:rsid w:val="000E70F4"/>
    <w:rsid w:val="001022DD"/>
    <w:rsid w:val="00105474"/>
    <w:rsid w:val="00113DD1"/>
    <w:rsid w:val="00115ECC"/>
    <w:rsid w:val="00120343"/>
    <w:rsid w:val="001477A3"/>
    <w:rsid w:val="00155248"/>
    <w:rsid w:val="001741A6"/>
    <w:rsid w:val="001829A7"/>
    <w:rsid w:val="001975C9"/>
    <w:rsid w:val="001A57D9"/>
    <w:rsid w:val="001B56A4"/>
    <w:rsid w:val="001C20A7"/>
    <w:rsid w:val="001C3BC6"/>
    <w:rsid w:val="001D042C"/>
    <w:rsid w:val="001D3F40"/>
    <w:rsid w:val="00201A98"/>
    <w:rsid w:val="00204351"/>
    <w:rsid w:val="00223C2E"/>
    <w:rsid w:val="00253B8A"/>
    <w:rsid w:val="00270763"/>
    <w:rsid w:val="002709D2"/>
    <w:rsid w:val="002855B7"/>
    <w:rsid w:val="002A5AA0"/>
    <w:rsid w:val="002A7C4A"/>
    <w:rsid w:val="002F4F5C"/>
    <w:rsid w:val="00304117"/>
    <w:rsid w:val="003113D9"/>
    <w:rsid w:val="0032593D"/>
    <w:rsid w:val="003317CA"/>
    <w:rsid w:val="00332369"/>
    <w:rsid w:val="00332880"/>
    <w:rsid w:val="00372ED4"/>
    <w:rsid w:val="00373CF8"/>
    <w:rsid w:val="003840F2"/>
    <w:rsid w:val="00384A43"/>
    <w:rsid w:val="003914DE"/>
    <w:rsid w:val="0039219D"/>
    <w:rsid w:val="003A4F3D"/>
    <w:rsid w:val="003B2D51"/>
    <w:rsid w:val="003B3ABD"/>
    <w:rsid w:val="003D48B8"/>
    <w:rsid w:val="003D66FA"/>
    <w:rsid w:val="003E052A"/>
    <w:rsid w:val="003E4D3F"/>
    <w:rsid w:val="003F2387"/>
    <w:rsid w:val="003F7B1E"/>
    <w:rsid w:val="00404772"/>
    <w:rsid w:val="00406A4E"/>
    <w:rsid w:val="00411205"/>
    <w:rsid w:val="004251A4"/>
    <w:rsid w:val="00457274"/>
    <w:rsid w:val="00460577"/>
    <w:rsid w:val="00470A92"/>
    <w:rsid w:val="00473A53"/>
    <w:rsid w:val="00480675"/>
    <w:rsid w:val="00483D6E"/>
    <w:rsid w:val="004853BB"/>
    <w:rsid w:val="004857A1"/>
    <w:rsid w:val="004954EB"/>
    <w:rsid w:val="004C3176"/>
    <w:rsid w:val="004D00A8"/>
    <w:rsid w:val="004D1602"/>
    <w:rsid w:val="004D683B"/>
    <w:rsid w:val="004E19F4"/>
    <w:rsid w:val="004E613E"/>
    <w:rsid w:val="004E7572"/>
    <w:rsid w:val="004F578D"/>
    <w:rsid w:val="00504CE2"/>
    <w:rsid w:val="00506A41"/>
    <w:rsid w:val="00512A28"/>
    <w:rsid w:val="00550760"/>
    <w:rsid w:val="00557071"/>
    <w:rsid w:val="00560EDB"/>
    <w:rsid w:val="005740A6"/>
    <w:rsid w:val="00575529"/>
    <w:rsid w:val="005765A0"/>
    <w:rsid w:val="005847CE"/>
    <w:rsid w:val="00584AB9"/>
    <w:rsid w:val="005908DD"/>
    <w:rsid w:val="0059543E"/>
    <w:rsid w:val="005A122D"/>
    <w:rsid w:val="005A5A6B"/>
    <w:rsid w:val="005E0073"/>
    <w:rsid w:val="005E3BE0"/>
    <w:rsid w:val="005E6044"/>
    <w:rsid w:val="00602047"/>
    <w:rsid w:val="0061034B"/>
    <w:rsid w:val="006260D8"/>
    <w:rsid w:val="00627923"/>
    <w:rsid w:val="00633B8B"/>
    <w:rsid w:val="0063746A"/>
    <w:rsid w:val="00637900"/>
    <w:rsid w:val="00657B8A"/>
    <w:rsid w:val="00662E42"/>
    <w:rsid w:val="006A0822"/>
    <w:rsid w:val="006A443E"/>
    <w:rsid w:val="006B5592"/>
    <w:rsid w:val="006B57DF"/>
    <w:rsid w:val="006E52BA"/>
    <w:rsid w:val="00702C96"/>
    <w:rsid w:val="00704584"/>
    <w:rsid w:val="00732A3F"/>
    <w:rsid w:val="00733FE1"/>
    <w:rsid w:val="007656ED"/>
    <w:rsid w:val="00766FB1"/>
    <w:rsid w:val="00776D0C"/>
    <w:rsid w:val="00791C9C"/>
    <w:rsid w:val="007A6F13"/>
    <w:rsid w:val="007C0A56"/>
    <w:rsid w:val="007E6C7A"/>
    <w:rsid w:val="007F6999"/>
    <w:rsid w:val="0081780F"/>
    <w:rsid w:val="00825B67"/>
    <w:rsid w:val="00844D86"/>
    <w:rsid w:val="0084573D"/>
    <w:rsid w:val="0085043F"/>
    <w:rsid w:val="00860C12"/>
    <w:rsid w:val="00861AE9"/>
    <w:rsid w:val="00874A63"/>
    <w:rsid w:val="0088295E"/>
    <w:rsid w:val="008951A9"/>
    <w:rsid w:val="008A66CD"/>
    <w:rsid w:val="008C0E12"/>
    <w:rsid w:val="008F2288"/>
    <w:rsid w:val="008F5BEC"/>
    <w:rsid w:val="008F63E4"/>
    <w:rsid w:val="00914818"/>
    <w:rsid w:val="00924E22"/>
    <w:rsid w:val="0095525E"/>
    <w:rsid w:val="00970379"/>
    <w:rsid w:val="00976E88"/>
    <w:rsid w:val="009801BA"/>
    <w:rsid w:val="00990864"/>
    <w:rsid w:val="0099226B"/>
    <w:rsid w:val="009A77EC"/>
    <w:rsid w:val="009B0081"/>
    <w:rsid w:val="009B4722"/>
    <w:rsid w:val="009C2844"/>
    <w:rsid w:val="009E13A4"/>
    <w:rsid w:val="009F6FDB"/>
    <w:rsid w:val="00A10A0B"/>
    <w:rsid w:val="00A17454"/>
    <w:rsid w:val="00A22EF4"/>
    <w:rsid w:val="00A256F9"/>
    <w:rsid w:val="00A36BBC"/>
    <w:rsid w:val="00A44612"/>
    <w:rsid w:val="00A5131E"/>
    <w:rsid w:val="00A55B03"/>
    <w:rsid w:val="00A6602E"/>
    <w:rsid w:val="00A67C16"/>
    <w:rsid w:val="00A72491"/>
    <w:rsid w:val="00A91CB3"/>
    <w:rsid w:val="00AA16F4"/>
    <w:rsid w:val="00AC2ABE"/>
    <w:rsid w:val="00AC3774"/>
    <w:rsid w:val="00AD784B"/>
    <w:rsid w:val="00AE7139"/>
    <w:rsid w:val="00AF35DE"/>
    <w:rsid w:val="00B0566F"/>
    <w:rsid w:val="00B07AA5"/>
    <w:rsid w:val="00B134B7"/>
    <w:rsid w:val="00B2740C"/>
    <w:rsid w:val="00B3212E"/>
    <w:rsid w:val="00B34F89"/>
    <w:rsid w:val="00B63BE0"/>
    <w:rsid w:val="00B85F6B"/>
    <w:rsid w:val="00BA5C88"/>
    <w:rsid w:val="00BC7C5C"/>
    <w:rsid w:val="00BD2518"/>
    <w:rsid w:val="00BD4D5F"/>
    <w:rsid w:val="00BD62E7"/>
    <w:rsid w:val="00BE0CD8"/>
    <w:rsid w:val="00BE3EA9"/>
    <w:rsid w:val="00BE56E8"/>
    <w:rsid w:val="00BE6D5F"/>
    <w:rsid w:val="00BF6C8A"/>
    <w:rsid w:val="00C00ACC"/>
    <w:rsid w:val="00C2623C"/>
    <w:rsid w:val="00C373CA"/>
    <w:rsid w:val="00C40E58"/>
    <w:rsid w:val="00C413FB"/>
    <w:rsid w:val="00C71402"/>
    <w:rsid w:val="00C72E5D"/>
    <w:rsid w:val="00C77EB9"/>
    <w:rsid w:val="00C8088F"/>
    <w:rsid w:val="00C8714B"/>
    <w:rsid w:val="00C95EC4"/>
    <w:rsid w:val="00CA666C"/>
    <w:rsid w:val="00CB13D4"/>
    <w:rsid w:val="00CB3BE1"/>
    <w:rsid w:val="00CD1D4C"/>
    <w:rsid w:val="00CE5EEE"/>
    <w:rsid w:val="00CF48A1"/>
    <w:rsid w:val="00D21895"/>
    <w:rsid w:val="00D32E5C"/>
    <w:rsid w:val="00D3660F"/>
    <w:rsid w:val="00D45AEE"/>
    <w:rsid w:val="00D52C89"/>
    <w:rsid w:val="00D5588B"/>
    <w:rsid w:val="00D5732B"/>
    <w:rsid w:val="00DA3954"/>
    <w:rsid w:val="00DA4C5A"/>
    <w:rsid w:val="00DA4F91"/>
    <w:rsid w:val="00DB22F3"/>
    <w:rsid w:val="00DB26DC"/>
    <w:rsid w:val="00DB66FA"/>
    <w:rsid w:val="00DB6A92"/>
    <w:rsid w:val="00DC6795"/>
    <w:rsid w:val="00DD5408"/>
    <w:rsid w:val="00DD7B12"/>
    <w:rsid w:val="00DE56E3"/>
    <w:rsid w:val="00E2355B"/>
    <w:rsid w:val="00E25474"/>
    <w:rsid w:val="00E30586"/>
    <w:rsid w:val="00E37AA2"/>
    <w:rsid w:val="00E534E2"/>
    <w:rsid w:val="00E71A93"/>
    <w:rsid w:val="00E72FB9"/>
    <w:rsid w:val="00E90B24"/>
    <w:rsid w:val="00EA1515"/>
    <w:rsid w:val="00EA1B3D"/>
    <w:rsid w:val="00EA320B"/>
    <w:rsid w:val="00EA7A9B"/>
    <w:rsid w:val="00EB6A30"/>
    <w:rsid w:val="00EF279E"/>
    <w:rsid w:val="00EF67B3"/>
    <w:rsid w:val="00EF6D03"/>
    <w:rsid w:val="00EF71BE"/>
    <w:rsid w:val="00F04C7B"/>
    <w:rsid w:val="00F21928"/>
    <w:rsid w:val="00F337F6"/>
    <w:rsid w:val="00F400A3"/>
    <w:rsid w:val="00F42200"/>
    <w:rsid w:val="00F45833"/>
    <w:rsid w:val="00F53FC5"/>
    <w:rsid w:val="00F62C30"/>
    <w:rsid w:val="00F8493F"/>
    <w:rsid w:val="00F9323F"/>
    <w:rsid w:val="00FE27D9"/>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32FA0C"/>
  <w15:docId w15:val="{6E5FC381-FF0D-43F6-ADF7-195AFB976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117"/>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basedOn w:val="Normal"/>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1053</Words>
  <Characters>6004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Millicent Setho</cp:lastModifiedBy>
  <cp:revision>3</cp:revision>
  <cp:lastPrinted>2022-09-28T12:13:00Z</cp:lastPrinted>
  <dcterms:created xsi:type="dcterms:W3CDTF">2022-10-20T06:59:00Z</dcterms:created>
  <dcterms:modified xsi:type="dcterms:W3CDTF">2022-11-28T13:37:00Z</dcterms:modified>
</cp:coreProperties>
</file>